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4B651" w14:textId="77777777" w:rsidR="00C70E5D" w:rsidRPr="00C70E5D" w:rsidRDefault="00C70E5D" w:rsidP="00940F1E">
      <w:pPr>
        <w:widowControl w:val="0"/>
        <w:autoSpaceDE w:val="0"/>
        <w:autoSpaceDN w:val="0"/>
        <w:adjustRightInd w:val="0"/>
        <w:spacing w:after="40" w:line="264" w:lineRule="auto"/>
        <w:jc w:val="right"/>
        <w:rPr>
          <w:b/>
          <w:bCs/>
          <w:kern w:val="28"/>
        </w:rPr>
      </w:pPr>
      <w:bookmarkStart w:id="0" w:name="_GoBack"/>
      <w:bookmarkEnd w:id="0"/>
      <w:r w:rsidRPr="00C70E5D">
        <w:rPr>
          <w:b/>
          <w:bCs/>
          <w:kern w:val="28"/>
        </w:rPr>
        <w:t xml:space="preserve">Załącznik nr 4 </w:t>
      </w:r>
    </w:p>
    <w:p w14:paraId="76E2FDD1" w14:textId="77777777" w:rsidR="00C70E5D" w:rsidRPr="00C70E5D" w:rsidRDefault="00C70E5D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  <w:r w:rsidRPr="00C70E5D">
        <w:rPr>
          <w:b/>
          <w:bCs/>
          <w:kern w:val="28"/>
        </w:rPr>
        <w:t>WZÓR UMOWY</w:t>
      </w:r>
    </w:p>
    <w:p w14:paraId="7D302432" w14:textId="77777777" w:rsidR="00C70E5D" w:rsidRPr="00C70E5D" w:rsidRDefault="00C70E5D" w:rsidP="00940F1E">
      <w:pPr>
        <w:widowControl w:val="0"/>
        <w:autoSpaceDE w:val="0"/>
        <w:autoSpaceDN w:val="0"/>
        <w:adjustRightInd w:val="0"/>
        <w:spacing w:after="40" w:line="264" w:lineRule="auto"/>
        <w:jc w:val="both"/>
        <w:rPr>
          <w:kern w:val="28"/>
        </w:rPr>
      </w:pPr>
    </w:p>
    <w:p w14:paraId="3AE99A4F" w14:textId="32A95191" w:rsidR="00C70E5D" w:rsidRPr="00C70E5D" w:rsidRDefault="00C70E5D" w:rsidP="00940F1E">
      <w:pPr>
        <w:widowControl w:val="0"/>
        <w:autoSpaceDN w:val="0"/>
        <w:adjustRightInd w:val="0"/>
        <w:spacing w:after="40" w:line="264" w:lineRule="auto"/>
        <w:jc w:val="both"/>
      </w:pPr>
      <w:r w:rsidRPr="00C70E5D">
        <w:t xml:space="preserve">zawarta w dniu </w:t>
      </w:r>
      <w:r w:rsidRPr="00C70E5D">
        <w:rPr>
          <w:b/>
        </w:rPr>
        <w:t>…………………………………..</w:t>
      </w:r>
      <w:r w:rsidRPr="00C70E5D">
        <w:t xml:space="preserve"> w </w:t>
      </w:r>
      <w:r w:rsidR="009379E8">
        <w:t>Skorzeszycach</w:t>
      </w:r>
      <w:r w:rsidRPr="00C70E5D">
        <w:t xml:space="preserve"> pomiędzy: </w:t>
      </w:r>
    </w:p>
    <w:p w14:paraId="2ED1A430" w14:textId="380E691C" w:rsidR="00C70E5D" w:rsidRPr="00C70E5D" w:rsidRDefault="00C70E5D" w:rsidP="00940F1E">
      <w:pPr>
        <w:spacing w:after="40" w:line="264" w:lineRule="auto"/>
        <w:jc w:val="both"/>
        <w:rPr>
          <w:rFonts w:eastAsia="Calibri"/>
          <w:b/>
          <w:bCs/>
          <w:lang w:eastAsia="en-US"/>
        </w:rPr>
      </w:pPr>
      <w:r w:rsidRPr="00C70E5D">
        <w:rPr>
          <w:rFonts w:eastAsia="Calibri"/>
          <w:lang w:eastAsia="en-US"/>
        </w:rPr>
        <w:t xml:space="preserve">Gminą Górno – </w:t>
      </w:r>
      <w:r w:rsidR="009379E8">
        <w:rPr>
          <w:rFonts w:eastAsia="Calibri"/>
          <w:lang w:eastAsia="en-US"/>
        </w:rPr>
        <w:t>Szkołą Podstawową im. Jana Pawła II w Skorzeszycach</w:t>
      </w:r>
      <w:r w:rsidRPr="00C70E5D">
        <w:rPr>
          <w:rFonts w:eastAsia="Calibri"/>
          <w:lang w:eastAsia="en-US"/>
        </w:rPr>
        <w:t xml:space="preserve">, </w:t>
      </w:r>
      <w:r w:rsidR="009379E8">
        <w:rPr>
          <w:rFonts w:eastAsia="Calibri"/>
          <w:lang w:eastAsia="en-US"/>
        </w:rPr>
        <w:t>Skorzeszyce</w:t>
      </w:r>
      <w:r w:rsidRPr="00C70E5D">
        <w:rPr>
          <w:rFonts w:eastAsia="Calibri"/>
          <w:lang w:eastAsia="en-US"/>
        </w:rPr>
        <w:t xml:space="preserve">, ul. </w:t>
      </w:r>
      <w:r w:rsidR="009379E8">
        <w:rPr>
          <w:rFonts w:eastAsia="Calibri"/>
          <w:lang w:eastAsia="en-US"/>
        </w:rPr>
        <w:t>Szkolna 11</w:t>
      </w:r>
      <w:r w:rsidRPr="00C70E5D">
        <w:rPr>
          <w:rFonts w:eastAsia="Calibri"/>
          <w:lang w:eastAsia="en-US"/>
        </w:rPr>
        <w:t xml:space="preserve">, 26-008 Górno, reprezentowaną przez: Panią </w:t>
      </w:r>
      <w:r w:rsidR="009379E8">
        <w:rPr>
          <w:rFonts w:eastAsia="Calibri"/>
          <w:b/>
          <w:bCs/>
          <w:lang w:eastAsia="en-US"/>
        </w:rPr>
        <w:t>Lidię Rafalską</w:t>
      </w:r>
      <w:r w:rsidRPr="00C70E5D">
        <w:rPr>
          <w:rFonts w:eastAsia="Calibri"/>
          <w:b/>
          <w:bCs/>
          <w:lang w:eastAsia="en-US"/>
        </w:rPr>
        <w:t xml:space="preserve"> – Dyrektora </w:t>
      </w:r>
      <w:bookmarkStart w:id="1" w:name="_Hlk201682755"/>
      <w:r w:rsidR="009379E8">
        <w:rPr>
          <w:rFonts w:eastAsia="Calibri"/>
          <w:b/>
          <w:bCs/>
          <w:lang w:eastAsia="en-US"/>
        </w:rPr>
        <w:t>Szkoły Podstawowej im. Jana Pawła II w Skorzeszyca</w:t>
      </w:r>
      <w:bookmarkEnd w:id="1"/>
      <w:r w:rsidR="009379E8">
        <w:rPr>
          <w:rFonts w:eastAsia="Calibri"/>
          <w:b/>
          <w:bCs/>
          <w:lang w:eastAsia="en-US"/>
        </w:rPr>
        <w:t>ch</w:t>
      </w:r>
      <w:r w:rsidRPr="00C70E5D">
        <w:rPr>
          <w:rFonts w:eastAsia="Calibri"/>
          <w:lang w:eastAsia="en-US"/>
        </w:rPr>
        <w:t xml:space="preserve">, na podstawie zarządzenia Wójta Gminy Górno z dnia 14.08.2025r. przy kontrasygnacie Głównego księgowego SCO w Górnie: Pani Agnieszki Janic, zwaną w dalszej części umowy </w:t>
      </w:r>
      <w:r w:rsidRPr="00C70E5D">
        <w:t xml:space="preserve"> </w:t>
      </w:r>
      <w:r w:rsidRPr="00C70E5D">
        <w:rPr>
          <w:b/>
        </w:rPr>
        <w:t>„Zamawiającym”</w:t>
      </w:r>
    </w:p>
    <w:p w14:paraId="3B9496F6" w14:textId="77777777" w:rsidR="00C70E5D" w:rsidRPr="00C70E5D" w:rsidRDefault="00C70E5D" w:rsidP="00940F1E">
      <w:pPr>
        <w:widowControl w:val="0"/>
        <w:autoSpaceDN w:val="0"/>
        <w:adjustRightInd w:val="0"/>
        <w:spacing w:after="40" w:line="264" w:lineRule="auto"/>
        <w:jc w:val="both"/>
      </w:pPr>
      <w:r w:rsidRPr="00C70E5D">
        <w:t>a</w:t>
      </w:r>
    </w:p>
    <w:p w14:paraId="4E7026D2" w14:textId="77777777" w:rsidR="00C70E5D" w:rsidRPr="00C70E5D" w:rsidRDefault="00C70E5D" w:rsidP="00940F1E">
      <w:pPr>
        <w:spacing w:after="40" w:line="264" w:lineRule="auto"/>
        <w:jc w:val="both"/>
      </w:pPr>
      <w:r w:rsidRPr="00C70E5D">
        <w:t>……………………………z siedzibą</w:t>
      </w:r>
      <w:r w:rsidRPr="00C70E5D">
        <w:rPr>
          <w:i/>
        </w:rPr>
        <w:t>………………………………………………………..</w:t>
      </w:r>
      <w:r w:rsidRPr="00C70E5D">
        <w:t>wpisaną do……………………………, NIP:………………………..REGON:…………………………</w:t>
      </w:r>
    </w:p>
    <w:p w14:paraId="3F8E1CC2" w14:textId="77777777" w:rsidR="00C70E5D" w:rsidRPr="00C70E5D" w:rsidRDefault="00C70E5D" w:rsidP="00940F1E">
      <w:pPr>
        <w:spacing w:after="40" w:line="264" w:lineRule="auto"/>
        <w:jc w:val="both"/>
      </w:pPr>
      <w:r w:rsidRPr="00C70E5D">
        <w:t xml:space="preserve">reprezentowanym przez: </w:t>
      </w:r>
    </w:p>
    <w:p w14:paraId="49F2097B" w14:textId="77777777" w:rsidR="00C70E5D" w:rsidRPr="00C70E5D" w:rsidRDefault="00C70E5D" w:rsidP="00940F1E">
      <w:pPr>
        <w:spacing w:after="40" w:line="264" w:lineRule="auto"/>
        <w:jc w:val="both"/>
        <w:rPr>
          <w:b/>
        </w:rPr>
      </w:pPr>
      <w:r w:rsidRPr="00C70E5D">
        <w:rPr>
          <w:b/>
        </w:rPr>
        <w:t>………………………………………,</w:t>
      </w:r>
    </w:p>
    <w:p w14:paraId="656286B4" w14:textId="77777777" w:rsidR="00C70E5D" w:rsidRPr="00C70E5D" w:rsidRDefault="00C70E5D" w:rsidP="00940F1E">
      <w:pPr>
        <w:widowControl w:val="0"/>
        <w:autoSpaceDE w:val="0"/>
        <w:autoSpaceDN w:val="0"/>
        <w:adjustRightInd w:val="0"/>
        <w:spacing w:after="40" w:line="264" w:lineRule="auto"/>
        <w:rPr>
          <w:rFonts w:eastAsia="SimSun"/>
          <w:b/>
          <w:bCs/>
        </w:rPr>
      </w:pPr>
      <w:r w:rsidRPr="00C70E5D">
        <w:t xml:space="preserve">zwanym dalej </w:t>
      </w:r>
      <w:r w:rsidRPr="00C70E5D">
        <w:rPr>
          <w:b/>
        </w:rPr>
        <w:t>„Wykonawcą”</w:t>
      </w:r>
    </w:p>
    <w:p w14:paraId="0FD68B20" w14:textId="77777777" w:rsidR="00C70E5D" w:rsidRPr="00C70E5D" w:rsidRDefault="00C70E5D" w:rsidP="00940F1E">
      <w:pPr>
        <w:widowControl w:val="0"/>
        <w:autoSpaceDE w:val="0"/>
        <w:autoSpaceDN w:val="0"/>
        <w:adjustRightInd w:val="0"/>
        <w:spacing w:after="40" w:line="264" w:lineRule="auto"/>
        <w:rPr>
          <w:rFonts w:eastAsia="SimSun"/>
          <w:bCs/>
        </w:rPr>
      </w:pPr>
      <w:r w:rsidRPr="00C70E5D">
        <w:rPr>
          <w:rFonts w:eastAsia="SimSun"/>
          <w:bCs/>
        </w:rPr>
        <w:t>została zawarta umowa następującej treści:</w:t>
      </w:r>
    </w:p>
    <w:p w14:paraId="34A3F509" w14:textId="77777777" w:rsidR="00C70E5D" w:rsidRPr="00C70E5D" w:rsidRDefault="00C70E5D" w:rsidP="00940F1E">
      <w:pPr>
        <w:widowControl w:val="0"/>
        <w:autoSpaceDE w:val="0"/>
        <w:autoSpaceDN w:val="0"/>
        <w:adjustRightInd w:val="0"/>
        <w:spacing w:after="40" w:line="264" w:lineRule="auto"/>
        <w:rPr>
          <w:rFonts w:eastAsia="SimSun"/>
          <w:bCs/>
        </w:rPr>
      </w:pPr>
    </w:p>
    <w:p w14:paraId="10FC2CC5" w14:textId="77777777" w:rsidR="00C70E5D" w:rsidRPr="00C70E5D" w:rsidRDefault="00C70E5D" w:rsidP="00940F1E">
      <w:pPr>
        <w:spacing w:after="40" w:line="264" w:lineRule="auto"/>
        <w:jc w:val="both"/>
        <w:rPr>
          <w:b/>
          <w:i/>
          <w:noProof/>
        </w:rPr>
      </w:pPr>
      <w:r w:rsidRPr="00C70E5D">
        <w:rPr>
          <w:i/>
        </w:rPr>
        <w:t xml:space="preserve">Wartość usługi poniżej 130.000,00 zł netto – bez obowiązku stosowania ustawy Prawo zamówień publicznych. Wykonawcę wyłoniono </w:t>
      </w:r>
      <w:r w:rsidRPr="00C70E5D">
        <w:rPr>
          <w:b/>
          <w:i/>
        </w:rPr>
        <w:t xml:space="preserve">w oparciu o Regulamin udzielania zamówień publicznych, których wartość nie przekracza wyrażonej kwoty 130 000 złotych wskazanej </w:t>
      </w:r>
      <w:r w:rsidRPr="00C70E5D">
        <w:rPr>
          <w:b/>
          <w:i/>
        </w:rPr>
        <w:br/>
        <w:t>w Ustawie Prawo Zamówień Publicznych, przyjęty Zarządzeniem Nr 10/2021 Kierownika SCO w Górnie z dnia 21.12.2021r.</w:t>
      </w:r>
    </w:p>
    <w:p w14:paraId="14419994" w14:textId="77777777" w:rsidR="00C70E5D" w:rsidRPr="00C70E5D" w:rsidRDefault="00C70E5D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  <w:r w:rsidRPr="00C70E5D">
        <w:rPr>
          <w:b/>
          <w:bCs/>
          <w:kern w:val="28"/>
        </w:rPr>
        <w:t>§ 1</w:t>
      </w:r>
    </w:p>
    <w:p w14:paraId="33AD6C47" w14:textId="77777777" w:rsidR="00C70E5D" w:rsidRPr="00C70E5D" w:rsidRDefault="00C70E5D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  <w:r w:rsidRPr="00C70E5D">
        <w:rPr>
          <w:b/>
          <w:bCs/>
          <w:kern w:val="28"/>
        </w:rPr>
        <w:t>Przedmiot umowy</w:t>
      </w:r>
    </w:p>
    <w:p w14:paraId="1F1FAB66" w14:textId="1288C7A6" w:rsidR="00C70E5D" w:rsidRPr="00C70E5D" w:rsidRDefault="00C70E5D" w:rsidP="00940F1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C70E5D">
        <w:rPr>
          <w:rFonts w:eastAsia="Calibri"/>
          <w:lang w:eastAsia="en-US"/>
        </w:rPr>
        <w:t xml:space="preserve">Wykonawca </w:t>
      </w:r>
      <w:r w:rsidR="00AC6315">
        <w:rPr>
          <w:rFonts w:eastAsia="Calibri"/>
          <w:lang w:eastAsia="en-US"/>
        </w:rPr>
        <w:t xml:space="preserve">zobowiązuje się </w:t>
      </w:r>
      <w:r w:rsidRPr="00C70E5D">
        <w:rPr>
          <w:rFonts w:eastAsia="Calibri"/>
          <w:lang w:eastAsia="en-US"/>
        </w:rPr>
        <w:t>do s</w:t>
      </w:r>
      <w:r w:rsidRPr="00C70E5D">
        <w:rPr>
          <w:rFonts w:eastAsia="Calibri"/>
          <w:lang w:eastAsia="ar-SA"/>
        </w:rPr>
        <w:t xml:space="preserve">ukcesywnej dostawy środków czystości do </w:t>
      </w:r>
      <w:r w:rsidR="0086460C">
        <w:rPr>
          <w:rFonts w:eastAsia="Calibri"/>
          <w:lang w:eastAsia="ar-SA"/>
        </w:rPr>
        <w:t>Szkoły Podstawowej im. Jana Pawła II w Skorzeszycach w</w:t>
      </w:r>
      <w:r w:rsidRPr="00C70E5D">
        <w:rPr>
          <w:rFonts w:eastAsia="Calibri"/>
          <w:lang w:eastAsia="ar-SA"/>
        </w:rPr>
        <w:t xml:space="preserve"> roku 2026</w:t>
      </w:r>
      <w:r w:rsidRPr="00C70E5D">
        <w:rPr>
          <w:rFonts w:eastAsia="Calibri"/>
          <w:lang w:eastAsia="en-US"/>
        </w:rPr>
        <w:t xml:space="preserve">, których rodzaj i ilość zostały określony </w:t>
      </w:r>
      <w:r w:rsidR="00AC6315">
        <w:rPr>
          <w:rFonts w:eastAsia="Calibri"/>
          <w:lang w:eastAsia="en-US"/>
        </w:rPr>
        <w:br/>
      </w:r>
      <w:r w:rsidRPr="00C70E5D">
        <w:rPr>
          <w:rFonts w:eastAsia="Calibri"/>
          <w:lang w:eastAsia="en-US"/>
        </w:rPr>
        <w:t xml:space="preserve">w Zapytaniu ofertowym znak: </w:t>
      </w:r>
      <w:r w:rsidR="001C62B6">
        <w:rPr>
          <w:rFonts w:eastAsia="Calibri"/>
          <w:lang w:eastAsia="en-US"/>
        </w:rPr>
        <w:t>SP.S</w:t>
      </w:r>
      <w:r w:rsidR="0081289B">
        <w:rPr>
          <w:rFonts w:eastAsia="Calibri"/>
          <w:lang w:eastAsia="en-US"/>
        </w:rPr>
        <w:t>.261.95.2025</w:t>
      </w:r>
      <w:r w:rsidRPr="00C70E5D">
        <w:rPr>
          <w:rFonts w:eastAsia="Calibri"/>
          <w:lang w:eastAsia="en-US"/>
        </w:rPr>
        <w:t>, stanowiącym Załącznik nr 2 do niniejszej umowy.</w:t>
      </w:r>
    </w:p>
    <w:p w14:paraId="4B8D55AD" w14:textId="46B6CAA9" w:rsidR="0086460C" w:rsidRDefault="00C70E5D" w:rsidP="0086460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40" w:line="264" w:lineRule="auto"/>
        <w:ind w:left="284" w:hanging="284"/>
        <w:rPr>
          <w:rFonts w:eastAsia="Calibri"/>
          <w:lang w:eastAsia="en-US"/>
        </w:rPr>
      </w:pPr>
      <w:r w:rsidRPr="00C70E5D">
        <w:rPr>
          <w:rFonts w:eastAsia="Calibri"/>
          <w:lang w:eastAsia="en-US"/>
        </w:rPr>
        <w:t>Sukcesywna dostawa środków czystości na potrzeby</w:t>
      </w:r>
      <w:r w:rsidRPr="0086460C">
        <w:rPr>
          <w:rFonts w:eastAsia="Calibri"/>
          <w:lang w:eastAsia="en-US"/>
        </w:rPr>
        <w:t xml:space="preserve"> </w:t>
      </w:r>
      <w:r w:rsidR="0086460C" w:rsidRPr="0086460C">
        <w:rPr>
          <w:rFonts w:eastAsia="Calibri"/>
          <w:lang w:eastAsia="en-US"/>
        </w:rPr>
        <w:t>Szko</w:t>
      </w:r>
      <w:r w:rsidR="0086460C">
        <w:rPr>
          <w:rFonts w:eastAsia="Calibri"/>
          <w:lang w:eastAsia="en-US"/>
        </w:rPr>
        <w:t>ły</w:t>
      </w:r>
      <w:r w:rsidR="0086460C" w:rsidRPr="0086460C">
        <w:rPr>
          <w:rFonts w:eastAsia="Calibri"/>
          <w:lang w:eastAsia="en-US"/>
        </w:rPr>
        <w:t xml:space="preserve"> Podstawowej </w:t>
      </w:r>
    </w:p>
    <w:p w14:paraId="1CFF2619" w14:textId="517EB866" w:rsidR="00C70E5D" w:rsidRPr="0086460C" w:rsidRDefault="0086460C" w:rsidP="0086460C">
      <w:pPr>
        <w:widowControl w:val="0"/>
        <w:autoSpaceDE w:val="0"/>
        <w:autoSpaceDN w:val="0"/>
        <w:adjustRightInd w:val="0"/>
        <w:spacing w:after="40" w:line="264" w:lineRule="auto"/>
        <w:ind w:left="284"/>
        <w:rPr>
          <w:rFonts w:eastAsia="Calibri"/>
          <w:lang w:eastAsia="en-US"/>
        </w:rPr>
      </w:pPr>
      <w:r w:rsidRPr="0086460C">
        <w:rPr>
          <w:rFonts w:eastAsia="Calibri"/>
          <w:lang w:eastAsia="en-US"/>
        </w:rPr>
        <w:t>im. Jana Pawła II w Skorzeszycach</w:t>
      </w:r>
      <w:r>
        <w:rPr>
          <w:rFonts w:eastAsia="Calibri"/>
          <w:lang w:eastAsia="en-US"/>
        </w:rPr>
        <w:t xml:space="preserve"> </w:t>
      </w:r>
      <w:r w:rsidR="00C70E5D" w:rsidRPr="0086460C">
        <w:rPr>
          <w:rFonts w:eastAsia="Calibri"/>
          <w:lang w:eastAsia="en-US"/>
        </w:rPr>
        <w:t xml:space="preserve">zostanie wykonana w okresie od dnia </w:t>
      </w:r>
      <w:r w:rsidR="00C70E5D" w:rsidRPr="0086460C">
        <w:rPr>
          <w:rFonts w:eastAsia="Calibri"/>
          <w:b/>
          <w:bCs/>
          <w:lang w:eastAsia="en-US"/>
        </w:rPr>
        <w:t>0</w:t>
      </w:r>
      <w:r w:rsidR="00AC6315" w:rsidRPr="0086460C">
        <w:rPr>
          <w:rFonts w:eastAsia="Calibri"/>
          <w:b/>
          <w:bCs/>
          <w:lang w:eastAsia="en-US"/>
        </w:rPr>
        <w:t>2</w:t>
      </w:r>
      <w:r w:rsidR="00C70E5D" w:rsidRPr="0086460C">
        <w:rPr>
          <w:rFonts w:eastAsia="Calibri"/>
          <w:b/>
          <w:bCs/>
          <w:lang w:eastAsia="en-US"/>
        </w:rPr>
        <w:t>.01.2026 roku do 31.12.2026 roku.</w:t>
      </w:r>
    </w:p>
    <w:p w14:paraId="79F6BC4B" w14:textId="77777777" w:rsidR="00940F1E" w:rsidRDefault="00940F1E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</w:p>
    <w:p w14:paraId="0F448601" w14:textId="759F43BE" w:rsidR="00A26689" w:rsidRPr="00A26689" w:rsidRDefault="00A26689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  <w:r w:rsidRPr="00A26689">
        <w:rPr>
          <w:b/>
          <w:bCs/>
          <w:kern w:val="28"/>
        </w:rPr>
        <w:t>§ 2</w:t>
      </w:r>
    </w:p>
    <w:p w14:paraId="2DD0A9F1" w14:textId="77777777" w:rsidR="00C70E5D" w:rsidRPr="00C70E5D" w:rsidRDefault="00C70E5D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  <w:r w:rsidRPr="00C70E5D">
        <w:rPr>
          <w:b/>
          <w:bCs/>
          <w:kern w:val="28"/>
        </w:rPr>
        <w:t>Realizacja zamówienia</w:t>
      </w:r>
    </w:p>
    <w:p w14:paraId="39145233" w14:textId="21C395EC" w:rsidR="00C70E5D" w:rsidRPr="00C70E5D" w:rsidRDefault="00C70E5D" w:rsidP="00940F1E">
      <w:pPr>
        <w:numPr>
          <w:ilvl w:val="0"/>
          <w:numId w:val="6"/>
        </w:numPr>
        <w:spacing w:after="40" w:line="264" w:lineRule="auto"/>
        <w:ind w:left="284" w:hanging="284"/>
        <w:jc w:val="both"/>
        <w:rPr>
          <w:color w:val="000000"/>
          <w:bdr w:val="none" w:sz="0" w:space="0" w:color="auto" w:frame="1"/>
          <w:lang w:eastAsia="en-US"/>
        </w:rPr>
      </w:pPr>
      <w:r w:rsidRPr="00C70E5D">
        <w:rPr>
          <w:rFonts w:eastAsia="Calibri"/>
          <w:lang w:eastAsia="en-US"/>
        </w:rPr>
        <w:t>Wykonawca zobowiązuje się do dostarczenia ś</w:t>
      </w:r>
      <w:r w:rsidRPr="00C70E5D">
        <w:rPr>
          <w:color w:val="000000"/>
          <w:bdr w:val="none" w:sz="0" w:space="0" w:color="auto" w:frame="1"/>
          <w:lang w:eastAsia="en-US"/>
        </w:rPr>
        <w:t>rodków czystości do </w:t>
      </w:r>
      <w:r w:rsidR="0086460C">
        <w:rPr>
          <w:color w:val="000000"/>
          <w:bdr w:val="none" w:sz="0" w:space="0" w:color="auto" w:frame="1"/>
          <w:lang w:eastAsia="en-US"/>
        </w:rPr>
        <w:t>Szkole Podstawowej im. Jana Pawła II w Skorzeszycach</w:t>
      </w:r>
      <w:r w:rsidRPr="00C70E5D">
        <w:rPr>
          <w:color w:val="000000"/>
          <w:bdr w:val="none" w:sz="0" w:space="0" w:color="auto" w:frame="1"/>
          <w:lang w:eastAsia="en-US"/>
        </w:rPr>
        <w:t xml:space="preserve"> zgodnie z ilością zawartą w zapytaniu ofertowym.</w:t>
      </w:r>
    </w:p>
    <w:p w14:paraId="5BA24B96" w14:textId="6A0D0281" w:rsidR="00C70E5D" w:rsidRPr="00C70E5D" w:rsidRDefault="00C70E5D" w:rsidP="00940F1E">
      <w:pPr>
        <w:numPr>
          <w:ilvl w:val="0"/>
          <w:numId w:val="6"/>
        </w:numPr>
        <w:spacing w:after="40" w:line="264" w:lineRule="auto"/>
        <w:ind w:left="284" w:hanging="284"/>
        <w:jc w:val="both"/>
        <w:rPr>
          <w:color w:val="000000"/>
          <w:bdr w:val="none" w:sz="0" w:space="0" w:color="auto" w:frame="1"/>
          <w:lang w:eastAsia="en-US"/>
        </w:rPr>
      </w:pPr>
      <w:r w:rsidRPr="00C70E5D">
        <w:rPr>
          <w:lang w:eastAsia="en-US"/>
        </w:rPr>
        <w:t xml:space="preserve">Dostawca zobowiązuje się dostarczyć środki czystości do siedziby Zamawiającego własnym transportem, na swój koszt w terminie </w:t>
      </w:r>
      <w:r w:rsidR="00AC6315">
        <w:rPr>
          <w:lang w:eastAsia="en-US"/>
        </w:rPr>
        <w:t>4</w:t>
      </w:r>
      <w:r w:rsidRPr="00C70E5D">
        <w:rPr>
          <w:lang w:eastAsia="en-US"/>
        </w:rPr>
        <w:t xml:space="preserve"> dni od daty złożenia zapotrzebowania w formie pisemnej dostarczonej za pomocą poczty elektronicznej lub zamówionego telefonicznie</w:t>
      </w:r>
      <w:r w:rsidRPr="00C70E5D">
        <w:rPr>
          <w:lang w:eastAsia="en-US"/>
        </w:rPr>
        <w:br/>
        <w:t>w ramach zapytania ofertowego w zakresie ilości i ceny.</w:t>
      </w:r>
    </w:p>
    <w:p w14:paraId="7C3AAA42" w14:textId="77777777" w:rsidR="00C70E5D" w:rsidRPr="00C70E5D" w:rsidRDefault="00C70E5D" w:rsidP="00940F1E">
      <w:pPr>
        <w:numPr>
          <w:ilvl w:val="0"/>
          <w:numId w:val="6"/>
        </w:numPr>
        <w:spacing w:after="40" w:line="264" w:lineRule="auto"/>
        <w:ind w:left="284" w:hanging="284"/>
        <w:jc w:val="both"/>
        <w:rPr>
          <w:color w:val="000000"/>
          <w:bdr w:val="none" w:sz="0" w:space="0" w:color="auto" w:frame="1"/>
          <w:lang w:eastAsia="en-US"/>
        </w:rPr>
      </w:pPr>
      <w:r w:rsidRPr="00C70E5D">
        <w:rPr>
          <w:color w:val="000000"/>
          <w:bdr w:val="none" w:sz="0" w:space="0" w:color="auto" w:frame="1"/>
          <w:lang w:eastAsia="en-US"/>
        </w:rPr>
        <w:t>Środki czystości będą dostarczone na koszt Dostawcy według cen jednostkowych określonych w ofercie Wykonawcy.</w:t>
      </w:r>
    </w:p>
    <w:p w14:paraId="71A28DF9" w14:textId="77777777" w:rsidR="00C70E5D" w:rsidRPr="00C70E5D" w:rsidRDefault="00C70E5D" w:rsidP="00940F1E">
      <w:pPr>
        <w:numPr>
          <w:ilvl w:val="0"/>
          <w:numId w:val="6"/>
        </w:numPr>
        <w:spacing w:after="40" w:line="264" w:lineRule="auto"/>
        <w:ind w:left="284" w:hanging="284"/>
        <w:jc w:val="both"/>
        <w:rPr>
          <w:color w:val="000000"/>
          <w:bdr w:val="none" w:sz="0" w:space="0" w:color="auto" w:frame="1"/>
          <w:lang w:eastAsia="en-US"/>
        </w:rPr>
      </w:pPr>
      <w:r w:rsidRPr="00C70E5D">
        <w:rPr>
          <w:color w:val="000000"/>
          <w:bdr w:val="none" w:sz="0" w:space="0" w:color="auto" w:frame="1"/>
          <w:lang w:eastAsia="en-US"/>
        </w:rPr>
        <w:t>Artykuły, o których mowa w ofercie, winny posiadać najwyższą jakość oraz wydajność.</w:t>
      </w:r>
    </w:p>
    <w:p w14:paraId="042D8E29" w14:textId="3B325A60" w:rsidR="00C70E5D" w:rsidRPr="00C70E5D" w:rsidRDefault="00C70E5D" w:rsidP="00940F1E">
      <w:pPr>
        <w:numPr>
          <w:ilvl w:val="0"/>
          <w:numId w:val="6"/>
        </w:numPr>
        <w:spacing w:after="40" w:line="264" w:lineRule="auto"/>
        <w:ind w:left="284" w:hanging="283"/>
        <w:jc w:val="both"/>
        <w:rPr>
          <w:color w:val="000000"/>
          <w:bdr w:val="none" w:sz="0" w:space="0" w:color="auto" w:frame="1"/>
          <w:lang w:eastAsia="en-US"/>
        </w:rPr>
      </w:pPr>
      <w:r w:rsidRPr="00C70E5D">
        <w:rPr>
          <w:color w:val="000000"/>
          <w:lang w:eastAsia="en-US"/>
        </w:rPr>
        <w:t xml:space="preserve">Zamawiający zastrzega sobie prawo nie przyjęcia, żądania wymiany lub reklamacji dostawy środków czystości w </w:t>
      </w:r>
      <w:r w:rsidRPr="00C70E5D">
        <w:rPr>
          <w:lang w:eastAsia="en-US"/>
        </w:rPr>
        <w:t xml:space="preserve">asortymencie niezgodnym z zamówieniem lub dostawy środków </w:t>
      </w:r>
      <w:r w:rsidR="007F6C69">
        <w:rPr>
          <w:lang w:eastAsia="en-US"/>
        </w:rPr>
        <w:br/>
      </w:r>
      <w:r w:rsidRPr="00C70E5D">
        <w:rPr>
          <w:lang w:eastAsia="en-US"/>
        </w:rPr>
        <w:t>w uszkodzonych opakowaniach lub złej jakości.</w:t>
      </w:r>
    </w:p>
    <w:p w14:paraId="62B36261" w14:textId="29CD01F5" w:rsidR="00C70E5D" w:rsidRPr="00C70E5D" w:rsidRDefault="00C70E5D" w:rsidP="00940F1E">
      <w:pPr>
        <w:numPr>
          <w:ilvl w:val="0"/>
          <w:numId w:val="6"/>
        </w:numPr>
        <w:spacing w:after="40" w:line="264" w:lineRule="auto"/>
        <w:ind w:left="284" w:hanging="283"/>
        <w:jc w:val="both"/>
        <w:rPr>
          <w:color w:val="000000"/>
          <w:bdr w:val="none" w:sz="0" w:space="0" w:color="auto" w:frame="1"/>
          <w:lang w:eastAsia="en-US"/>
        </w:rPr>
      </w:pPr>
      <w:r w:rsidRPr="00C70E5D">
        <w:rPr>
          <w:color w:val="000000"/>
          <w:lang w:eastAsia="en-US"/>
        </w:rPr>
        <w:t xml:space="preserve">Szacunkowa wielkość dostaw określona wyżej, może zostać w trakcie realizacji dostaw zmieniana w wysokości do 20 % w zakresie ilości danego asortymentu. </w:t>
      </w:r>
    </w:p>
    <w:p w14:paraId="6BB5C24A" w14:textId="15C1EFEA" w:rsidR="00A26689" w:rsidRPr="00C70E5D" w:rsidRDefault="00A26689" w:rsidP="00940F1E">
      <w:pPr>
        <w:numPr>
          <w:ilvl w:val="0"/>
          <w:numId w:val="6"/>
        </w:numPr>
        <w:spacing w:after="40" w:line="264" w:lineRule="auto"/>
        <w:ind w:left="284" w:hanging="283"/>
        <w:jc w:val="both"/>
        <w:rPr>
          <w:color w:val="000000"/>
          <w:bdr w:val="none" w:sz="0" w:space="0" w:color="auto" w:frame="1"/>
          <w:lang w:eastAsia="en-US"/>
        </w:rPr>
      </w:pPr>
      <w:r w:rsidRPr="00C70E5D">
        <w:rPr>
          <w:rFonts w:eastAsia="Calibri"/>
          <w:lang w:eastAsia="en-US"/>
        </w:rPr>
        <w:t xml:space="preserve">Dowodem wykonania dostaw będzie </w:t>
      </w:r>
      <w:r w:rsidR="001F6D96" w:rsidRPr="00C70E5D">
        <w:rPr>
          <w:rFonts w:eastAsia="Calibri"/>
          <w:lang w:eastAsia="en-US"/>
        </w:rPr>
        <w:t xml:space="preserve">wystawienie przez wykonawcę </w:t>
      </w:r>
      <w:r w:rsidR="00C70E5D" w:rsidRPr="00C70E5D">
        <w:rPr>
          <w:rFonts w:eastAsia="Calibri"/>
          <w:lang w:eastAsia="en-US"/>
        </w:rPr>
        <w:t>dokument</w:t>
      </w:r>
      <w:r w:rsidR="007F6C69">
        <w:rPr>
          <w:rFonts w:eastAsia="Calibri"/>
          <w:lang w:eastAsia="en-US"/>
        </w:rPr>
        <w:t>u</w:t>
      </w:r>
      <w:r w:rsidR="00C70E5D" w:rsidRPr="00C70E5D">
        <w:rPr>
          <w:rFonts w:eastAsia="Calibri"/>
          <w:lang w:eastAsia="en-US"/>
        </w:rPr>
        <w:t xml:space="preserve"> „</w:t>
      </w:r>
      <w:r w:rsidR="001F6D96" w:rsidRPr="00C70E5D">
        <w:rPr>
          <w:rFonts w:eastAsia="Calibri"/>
          <w:lang w:eastAsia="en-US"/>
        </w:rPr>
        <w:t>WZ</w:t>
      </w:r>
      <w:r w:rsidR="00C70E5D" w:rsidRPr="00C70E5D">
        <w:rPr>
          <w:rFonts w:eastAsia="Calibri"/>
          <w:lang w:eastAsia="en-US"/>
        </w:rPr>
        <w:t>”</w:t>
      </w:r>
      <w:r w:rsidRPr="00C70E5D">
        <w:rPr>
          <w:rFonts w:eastAsia="Calibri"/>
          <w:lang w:eastAsia="en-US"/>
        </w:rPr>
        <w:t>, sporządzon</w:t>
      </w:r>
      <w:r w:rsidR="001F6D96" w:rsidRPr="00C70E5D">
        <w:rPr>
          <w:rFonts w:eastAsia="Calibri"/>
          <w:lang w:eastAsia="en-US"/>
        </w:rPr>
        <w:t xml:space="preserve">ej </w:t>
      </w:r>
      <w:r w:rsidRPr="00C70E5D">
        <w:rPr>
          <w:rFonts w:eastAsia="Calibri"/>
          <w:lang w:eastAsia="en-US"/>
        </w:rPr>
        <w:t>w dwóch jednobrzmiących egzemplarzach, po jednym egzemplarzu dla każdej ze Stron</w:t>
      </w:r>
      <w:r w:rsidR="001F6D96" w:rsidRPr="00C70E5D">
        <w:rPr>
          <w:rFonts w:eastAsia="Calibri"/>
          <w:lang w:eastAsia="en-US"/>
        </w:rPr>
        <w:t>.</w:t>
      </w:r>
    </w:p>
    <w:p w14:paraId="1C27DBC2" w14:textId="77777777" w:rsidR="008821CD" w:rsidRPr="008821CD" w:rsidRDefault="008821CD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  <w:r w:rsidRPr="008821CD">
        <w:rPr>
          <w:b/>
          <w:bCs/>
          <w:kern w:val="28"/>
        </w:rPr>
        <w:t>§ 3</w:t>
      </w:r>
    </w:p>
    <w:p w14:paraId="402650C2" w14:textId="77777777" w:rsidR="008821CD" w:rsidRPr="008821CD" w:rsidRDefault="008821CD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  <w:r w:rsidRPr="008821CD">
        <w:rPr>
          <w:b/>
          <w:bCs/>
          <w:kern w:val="28"/>
        </w:rPr>
        <w:t>Wysokość wynagrodzenia</w:t>
      </w:r>
    </w:p>
    <w:p w14:paraId="074A3A94" w14:textId="7E112E7B" w:rsidR="008821CD" w:rsidRPr="008821CD" w:rsidRDefault="008821CD" w:rsidP="00940F1E">
      <w:pPr>
        <w:spacing w:after="40" w:line="264" w:lineRule="auto"/>
        <w:jc w:val="both"/>
        <w:rPr>
          <w:rFonts w:eastAsia="Calibri"/>
          <w:bCs/>
          <w:lang w:eastAsia="en-US"/>
        </w:rPr>
      </w:pPr>
      <w:r w:rsidRPr="008821CD">
        <w:rPr>
          <w:rFonts w:eastAsia="Calibri"/>
          <w:lang w:eastAsia="en-US"/>
        </w:rPr>
        <w:t xml:space="preserve">Za prawidłowe wykonanie dostaw określonych w </w:t>
      </w:r>
      <w:r w:rsidRPr="008821CD">
        <w:rPr>
          <w:rFonts w:eastAsia="Calibri"/>
          <w:bCs/>
          <w:lang w:eastAsia="en-US"/>
        </w:rPr>
        <w:t>§ 1 ust. 1 Wykonawcy przysługuje wynagrodzenie w wysokości:</w:t>
      </w:r>
      <w:r>
        <w:rPr>
          <w:rFonts w:eastAsia="Calibri"/>
          <w:bCs/>
          <w:lang w:eastAsia="en-US"/>
        </w:rPr>
        <w:t xml:space="preserve"> ………………..</w:t>
      </w:r>
      <w:r w:rsidRPr="008821CD">
        <w:rPr>
          <w:rFonts w:eastAsia="Calibri"/>
          <w:b/>
          <w:lang w:eastAsia="en-US"/>
        </w:rPr>
        <w:t xml:space="preserve">zł </w:t>
      </w:r>
      <w:r w:rsidRPr="008821CD">
        <w:rPr>
          <w:rFonts w:eastAsia="Calibri"/>
          <w:lang w:eastAsia="en-US"/>
        </w:rPr>
        <w:t xml:space="preserve">brutto (słownie: </w:t>
      </w:r>
      <w:r>
        <w:rPr>
          <w:rFonts w:eastAsia="Calibri"/>
          <w:lang w:eastAsia="en-US"/>
        </w:rPr>
        <w:t>…………………………….</w:t>
      </w:r>
      <w:r w:rsidRPr="008821CD">
        <w:rPr>
          <w:rFonts w:eastAsia="Calibri"/>
          <w:lang w:eastAsia="en-US"/>
        </w:rPr>
        <w:t xml:space="preserve">), w tym VAT w stawce </w:t>
      </w:r>
      <w:r>
        <w:rPr>
          <w:rFonts w:eastAsia="Calibri"/>
          <w:lang w:eastAsia="en-US"/>
        </w:rPr>
        <w:t>……</w:t>
      </w:r>
      <w:r w:rsidRPr="008821CD">
        <w:rPr>
          <w:rFonts w:eastAsia="Calibri"/>
          <w:lang w:eastAsia="en-US"/>
        </w:rPr>
        <w:t>%</w:t>
      </w:r>
    </w:p>
    <w:p w14:paraId="0AD2A2E9" w14:textId="3AD18B93" w:rsidR="00A26689" w:rsidRPr="00A26689" w:rsidRDefault="00A26689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  <w:r w:rsidRPr="00A26689">
        <w:rPr>
          <w:b/>
          <w:bCs/>
          <w:kern w:val="28"/>
        </w:rPr>
        <w:t xml:space="preserve">§ </w:t>
      </w:r>
      <w:r w:rsidR="008821CD">
        <w:rPr>
          <w:b/>
          <w:bCs/>
          <w:kern w:val="28"/>
        </w:rPr>
        <w:t>4</w:t>
      </w:r>
    </w:p>
    <w:p w14:paraId="49B8A0B3" w14:textId="72A3C2FB" w:rsidR="000F0725" w:rsidRDefault="000F0725" w:rsidP="00940F1E">
      <w:pPr>
        <w:autoSpaceDE w:val="0"/>
        <w:autoSpaceDN w:val="0"/>
        <w:adjustRightInd w:val="0"/>
        <w:spacing w:after="40" w:line="264" w:lineRule="auto"/>
        <w:jc w:val="center"/>
        <w:rPr>
          <w:rFonts w:eastAsia="Calibri"/>
          <w:b/>
          <w:lang w:eastAsia="en-US"/>
        </w:rPr>
      </w:pPr>
      <w:r w:rsidRPr="000F0725">
        <w:rPr>
          <w:rFonts w:eastAsia="Calibri"/>
          <w:b/>
          <w:lang w:eastAsia="en-US"/>
        </w:rPr>
        <w:t>Wynagrodzenie i warunki płatności</w:t>
      </w:r>
    </w:p>
    <w:p w14:paraId="0F1DE572" w14:textId="388D83AF" w:rsidR="00ED580E" w:rsidRPr="00ED580E" w:rsidRDefault="00ED580E" w:rsidP="00940F1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40" w:line="264" w:lineRule="auto"/>
        <w:ind w:left="284" w:hanging="284"/>
        <w:contextualSpacing w:val="0"/>
        <w:jc w:val="both"/>
        <w:rPr>
          <w:rFonts w:eastAsia="Calibri"/>
          <w:lang w:eastAsia="en-US"/>
        </w:rPr>
      </w:pPr>
      <w:r w:rsidRPr="000F0725">
        <w:rPr>
          <w:rFonts w:eastAsia="Calibri"/>
          <w:lang w:eastAsia="en-US"/>
        </w:rPr>
        <w:t xml:space="preserve">Przedmiot umowy rozliczany będzie </w:t>
      </w:r>
      <w:r w:rsidRPr="00ED580E">
        <w:t>po otrzymaniu przez Zamawiającego prawidłowo wystawion</w:t>
      </w:r>
      <w:r>
        <w:t xml:space="preserve">ych </w:t>
      </w:r>
      <w:r w:rsidRPr="00ED580E">
        <w:t>przez Wykonawcę faktur VAT</w:t>
      </w:r>
      <w:r w:rsidRPr="00ED58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częściowych</w:t>
      </w:r>
      <w:r w:rsidR="008821CD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Pr="00ED580E">
        <w:rPr>
          <w:rFonts w:eastAsia="Calibri"/>
          <w:lang w:eastAsia="en-US"/>
        </w:rPr>
        <w:t xml:space="preserve">w formie przelewu na rachunek bankowy numer </w:t>
      </w:r>
      <w:r>
        <w:rPr>
          <w:b/>
          <w:lang w:eastAsia="ar-SA"/>
        </w:rPr>
        <w:t>……………………………..</w:t>
      </w:r>
      <w:r w:rsidRPr="00ED580E">
        <w:rPr>
          <w:rFonts w:eastAsia="Calibri"/>
          <w:b/>
          <w:lang w:eastAsia="en-US"/>
        </w:rPr>
        <w:t xml:space="preserve">. </w:t>
      </w:r>
      <w:r w:rsidRPr="00ED580E">
        <w:rPr>
          <w:rFonts w:eastAsia="Calibri"/>
          <w:lang w:eastAsia="en-US"/>
        </w:rPr>
        <w:t>Faktura będzie płatna w terminie 30 dni od daty otrzymania przez Zamawiającego</w:t>
      </w:r>
      <w:r>
        <w:rPr>
          <w:rFonts w:eastAsia="Calibri"/>
          <w:lang w:eastAsia="en-US"/>
        </w:rPr>
        <w:t>.</w:t>
      </w:r>
      <w:r w:rsidR="008821CD">
        <w:rPr>
          <w:rFonts w:eastAsia="Calibri"/>
          <w:lang w:eastAsia="en-US"/>
        </w:rPr>
        <w:t xml:space="preserve"> </w:t>
      </w:r>
      <w:r w:rsidRPr="00ED580E">
        <w:rPr>
          <w:rFonts w:eastAsia="Calibri"/>
          <w:lang w:eastAsia="en-US"/>
        </w:rPr>
        <w:t>Łączna cena brutto za</w:t>
      </w:r>
      <w:r w:rsidRPr="00ED580E">
        <w:rPr>
          <w:rFonts w:eastAsia="Calibri"/>
          <w:color w:val="000000"/>
          <w:lang w:eastAsia="en-US"/>
        </w:rPr>
        <w:t xml:space="preserve"> dostarczony i przyjęty przez Zamawiającego </w:t>
      </w:r>
      <w:r w:rsidRPr="00ED580E">
        <w:rPr>
          <w:rFonts w:eastAsia="Calibri"/>
          <w:lang w:eastAsia="en-US"/>
        </w:rPr>
        <w:t>przedmiot umowy będzie stanowiła iloczyn</w:t>
      </w:r>
      <w:r w:rsidRPr="00ED580E">
        <w:rPr>
          <w:rFonts w:eastAsia="Calibri"/>
          <w:color w:val="000000"/>
          <w:lang w:eastAsia="en-US"/>
        </w:rPr>
        <w:t xml:space="preserve"> zamówionych i odebranych </w:t>
      </w:r>
      <w:r w:rsidR="007F6C69">
        <w:rPr>
          <w:rFonts w:eastAsia="Calibri"/>
          <w:color w:val="000000"/>
          <w:lang w:eastAsia="en-US"/>
        </w:rPr>
        <w:br/>
      </w:r>
      <w:r w:rsidRPr="00ED580E">
        <w:rPr>
          <w:rFonts w:eastAsia="Calibri"/>
          <w:color w:val="000000"/>
          <w:lang w:eastAsia="en-US"/>
        </w:rPr>
        <w:t xml:space="preserve">przez Zamawiającego sztuk poszczególnego asortymentu oraz ceny jednostkowej brutto za </w:t>
      </w:r>
      <w:r w:rsidRPr="00ED580E">
        <w:rPr>
          <w:rFonts w:eastAsia="Calibri"/>
          <w:color w:val="000000"/>
          <w:lang w:eastAsia="en-US"/>
        </w:rPr>
        <w:lastRenderedPageBreak/>
        <w:t xml:space="preserve">ten asortyment, wynikającej z oferty złożonej przez Wykonawcę, </w:t>
      </w:r>
      <w:r w:rsidRPr="00ED580E">
        <w:t>będącej Załącznikiem nr 1 do niniejszej umowy.</w:t>
      </w:r>
    </w:p>
    <w:p w14:paraId="08F80FD9" w14:textId="77777777" w:rsidR="00ED580E" w:rsidRPr="00ED580E" w:rsidRDefault="00ED580E" w:rsidP="00940F1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ED580E">
        <w:rPr>
          <w:rFonts w:eastAsia="Calibri"/>
          <w:iCs/>
          <w:lang w:eastAsia="en-US"/>
        </w:rPr>
        <w:t>Jeżeli będzie dotyczyć niniejszego przedmiotu umowy, to Zamawiający będzie dokonywał płatności w ramach mechanizmu podzielonej płatności (</w:t>
      </w:r>
      <w:proofErr w:type="spellStart"/>
      <w:r w:rsidRPr="00ED580E">
        <w:rPr>
          <w:rFonts w:eastAsia="Calibri"/>
          <w:iCs/>
          <w:lang w:eastAsia="en-US"/>
        </w:rPr>
        <w:t>split</w:t>
      </w:r>
      <w:proofErr w:type="spellEnd"/>
      <w:r w:rsidRPr="00ED580E">
        <w:rPr>
          <w:rFonts w:eastAsia="Calibri"/>
          <w:iCs/>
          <w:lang w:eastAsia="en-US"/>
        </w:rPr>
        <w:t xml:space="preserve"> </w:t>
      </w:r>
      <w:proofErr w:type="spellStart"/>
      <w:r w:rsidRPr="00ED580E">
        <w:rPr>
          <w:rFonts w:eastAsia="Calibri"/>
          <w:iCs/>
          <w:lang w:eastAsia="en-US"/>
        </w:rPr>
        <w:t>payment</w:t>
      </w:r>
      <w:proofErr w:type="spellEnd"/>
      <w:r w:rsidRPr="00ED580E">
        <w:rPr>
          <w:rFonts w:eastAsia="Calibri"/>
          <w:iCs/>
          <w:lang w:eastAsia="en-US"/>
        </w:rPr>
        <w:t>), zgodnie z art. 108a ustawy z dnia 11 marca 2004r. o podatku od towarów i usług, stosownie do przepisów prawa.</w:t>
      </w:r>
    </w:p>
    <w:p w14:paraId="2F84AB9C" w14:textId="77777777" w:rsidR="00ED580E" w:rsidRPr="00ED580E" w:rsidRDefault="00ED580E" w:rsidP="00940F1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ED580E">
        <w:rPr>
          <w:rFonts w:eastAsia="Calibri"/>
          <w:iCs/>
          <w:lang w:eastAsia="en-US"/>
        </w:rPr>
        <w:t xml:space="preserve">Wykonawca oświadcza, ze rachunek bankowy wskazany w ust. 1 jest rachunkiem umożliwiającym płatność w ramach mechanizmu podzielonej płatności, o którym mowa </w:t>
      </w:r>
      <w:r w:rsidRPr="00ED580E">
        <w:rPr>
          <w:rFonts w:eastAsia="Calibri"/>
          <w:iCs/>
          <w:lang w:eastAsia="en-US"/>
        </w:rPr>
        <w:br/>
        <w:t>w ust. 2 powyżej, znajdującym się w Wykazie podatników VAT prowadzonym</w:t>
      </w:r>
      <w:r w:rsidRPr="00ED580E">
        <w:rPr>
          <w:rFonts w:eastAsia="Calibri"/>
          <w:lang w:eastAsia="en-US"/>
        </w:rPr>
        <w:t xml:space="preserve"> przez Szefa Krajo</w:t>
      </w:r>
      <w:r w:rsidRPr="00ED580E">
        <w:rPr>
          <w:rFonts w:eastAsia="Calibri"/>
          <w:iCs/>
          <w:lang w:eastAsia="en-US"/>
        </w:rPr>
        <w:t>wej Administracji Skarbowej.</w:t>
      </w:r>
    </w:p>
    <w:p w14:paraId="0FB846DB" w14:textId="77777777" w:rsidR="00ED580E" w:rsidRPr="00ED580E" w:rsidRDefault="00ED580E" w:rsidP="00940F1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ED580E">
        <w:rPr>
          <w:rFonts w:eastAsia="Calibri"/>
          <w:iCs/>
          <w:lang w:eastAsia="en-US"/>
        </w:rPr>
        <w:t xml:space="preserve">W przypadku, gdy rachunek Wykonawcy nie spełnia warunku określonego w ust. 3 powyżej, opóźnienie w dokonaniu płatności wskutek braku możliwości realizacji przez Zamawiającego płatności wynagrodzenia z zastosowaniem mechanizmu podzielonej płatności w terminie określonym w ust. 1 nie stanowi dla Wykonawcy podstawy do żądania od Zamawiającego jakichkolwiek odsetek, jak również innych rekompensat/odszkodowań </w:t>
      </w:r>
      <w:r w:rsidRPr="00ED580E">
        <w:rPr>
          <w:rFonts w:eastAsia="Calibri"/>
          <w:iCs/>
          <w:lang w:eastAsia="en-US"/>
        </w:rPr>
        <w:br/>
        <w:t>z tytułu dokonania nieterminowej płatności.</w:t>
      </w:r>
    </w:p>
    <w:p w14:paraId="2B830877" w14:textId="77777777" w:rsidR="00ED580E" w:rsidRPr="00ED580E" w:rsidRDefault="00ED580E" w:rsidP="00940F1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ED580E">
        <w:rPr>
          <w:rFonts w:eastAsia="Calibri"/>
          <w:kern w:val="28"/>
          <w:lang w:eastAsia="en-US"/>
        </w:rPr>
        <w:t>Faktura winna być wystawiona według poniższych danych:</w:t>
      </w:r>
    </w:p>
    <w:p w14:paraId="5CE88CF4" w14:textId="77777777" w:rsidR="00ED580E" w:rsidRPr="00ED580E" w:rsidRDefault="00ED580E" w:rsidP="00940F1E">
      <w:pPr>
        <w:widowControl w:val="0"/>
        <w:tabs>
          <w:tab w:val="num" w:pos="284"/>
        </w:tabs>
        <w:autoSpaceDN w:val="0"/>
        <w:adjustRightInd w:val="0"/>
        <w:spacing w:after="40" w:line="264" w:lineRule="auto"/>
        <w:ind w:left="284"/>
        <w:jc w:val="both"/>
        <w:rPr>
          <w:b/>
          <w:bCs/>
        </w:rPr>
      </w:pPr>
      <w:r w:rsidRPr="00ED580E">
        <w:rPr>
          <w:b/>
          <w:bCs/>
        </w:rPr>
        <w:t>Nabywca:</w:t>
      </w:r>
    </w:p>
    <w:p w14:paraId="607450AB" w14:textId="77777777" w:rsidR="00ED580E" w:rsidRPr="00ED580E" w:rsidRDefault="00ED580E" w:rsidP="00940F1E">
      <w:pPr>
        <w:tabs>
          <w:tab w:val="num" w:pos="284"/>
          <w:tab w:val="left" w:pos="3300"/>
        </w:tabs>
        <w:spacing w:after="40" w:line="264" w:lineRule="auto"/>
        <w:ind w:left="1416"/>
        <w:jc w:val="both"/>
        <w:rPr>
          <w:rFonts w:eastAsia="Calibri"/>
          <w:b/>
          <w:bCs/>
          <w:shd w:val="clear" w:color="auto" w:fill="FFFFFF"/>
          <w:lang w:eastAsia="en-US"/>
        </w:rPr>
      </w:pPr>
      <w:r w:rsidRPr="00ED580E">
        <w:rPr>
          <w:rFonts w:eastAsia="Calibri"/>
          <w:b/>
          <w:bCs/>
          <w:shd w:val="clear" w:color="auto" w:fill="FFFFFF"/>
          <w:lang w:eastAsia="en-US"/>
        </w:rPr>
        <w:t>Gmina Górno</w:t>
      </w:r>
    </w:p>
    <w:p w14:paraId="69479CC4" w14:textId="77777777" w:rsidR="00ED580E" w:rsidRPr="00ED580E" w:rsidRDefault="00ED580E" w:rsidP="00940F1E">
      <w:pPr>
        <w:tabs>
          <w:tab w:val="num" w:pos="284"/>
          <w:tab w:val="left" w:pos="3300"/>
        </w:tabs>
        <w:spacing w:after="40" w:line="264" w:lineRule="auto"/>
        <w:ind w:left="1416"/>
        <w:jc w:val="both"/>
        <w:rPr>
          <w:b/>
        </w:rPr>
      </w:pPr>
      <w:r w:rsidRPr="00ED580E">
        <w:rPr>
          <w:rFonts w:eastAsia="Calibri"/>
          <w:b/>
          <w:bCs/>
          <w:shd w:val="clear" w:color="auto" w:fill="FFFFFF"/>
          <w:lang w:eastAsia="en-US"/>
        </w:rPr>
        <w:t xml:space="preserve">ul. </w:t>
      </w:r>
      <w:proofErr w:type="spellStart"/>
      <w:r w:rsidRPr="00ED580E">
        <w:rPr>
          <w:rFonts w:eastAsia="Calibri"/>
          <w:b/>
          <w:bCs/>
          <w:shd w:val="clear" w:color="auto" w:fill="FFFFFF"/>
          <w:lang w:eastAsia="en-US"/>
        </w:rPr>
        <w:t>Łysicka</w:t>
      </w:r>
      <w:proofErr w:type="spellEnd"/>
      <w:r w:rsidRPr="00ED580E">
        <w:rPr>
          <w:rFonts w:eastAsia="Calibri"/>
          <w:b/>
          <w:bCs/>
          <w:shd w:val="clear" w:color="auto" w:fill="FFFFFF"/>
          <w:lang w:eastAsia="en-US"/>
        </w:rPr>
        <w:t xml:space="preserve"> 13, 26-008 Górno</w:t>
      </w:r>
      <w:r w:rsidRPr="00ED580E">
        <w:rPr>
          <w:b/>
        </w:rPr>
        <w:t xml:space="preserve"> </w:t>
      </w:r>
    </w:p>
    <w:p w14:paraId="7B55F393" w14:textId="48BA0FDC" w:rsidR="00ED580E" w:rsidRPr="00ED580E" w:rsidRDefault="00ED580E" w:rsidP="00940F1E">
      <w:pPr>
        <w:tabs>
          <w:tab w:val="num" w:pos="284"/>
          <w:tab w:val="left" w:pos="3300"/>
        </w:tabs>
        <w:spacing w:after="40" w:line="264" w:lineRule="auto"/>
        <w:ind w:left="1416"/>
        <w:jc w:val="both"/>
        <w:rPr>
          <w:rFonts w:eastAsia="Calibri"/>
          <w:lang w:eastAsia="en-US"/>
        </w:rPr>
      </w:pPr>
      <w:r w:rsidRPr="00ED580E">
        <w:rPr>
          <w:b/>
        </w:rPr>
        <w:t xml:space="preserve">NIP: </w:t>
      </w:r>
      <w:r w:rsidRPr="00ED580E">
        <w:rPr>
          <w:rFonts w:eastAsia="Calibri"/>
          <w:b/>
          <w:bCs/>
          <w:shd w:val="clear" w:color="auto" w:fill="FFFFFF"/>
          <w:lang w:eastAsia="en-US"/>
        </w:rPr>
        <w:t> 657</w:t>
      </w:r>
      <w:r w:rsidR="008821CD">
        <w:rPr>
          <w:rFonts w:eastAsia="Calibri"/>
          <w:b/>
          <w:bCs/>
          <w:shd w:val="clear" w:color="auto" w:fill="FFFFFF"/>
          <w:lang w:eastAsia="en-US"/>
        </w:rPr>
        <w:t xml:space="preserve"> 2</w:t>
      </w:r>
      <w:r w:rsidRPr="00ED580E">
        <w:rPr>
          <w:rFonts w:eastAsia="Calibri"/>
          <w:b/>
          <w:bCs/>
          <w:shd w:val="clear" w:color="auto" w:fill="FFFFFF"/>
          <w:lang w:eastAsia="en-US"/>
        </w:rPr>
        <w:t>4</w:t>
      </w:r>
      <w:r w:rsidR="008821CD">
        <w:rPr>
          <w:rFonts w:eastAsia="Calibri"/>
          <w:b/>
          <w:bCs/>
          <w:shd w:val="clear" w:color="auto" w:fill="FFFFFF"/>
          <w:lang w:eastAsia="en-US"/>
        </w:rPr>
        <w:t xml:space="preserve"> </w:t>
      </w:r>
      <w:r w:rsidRPr="00ED580E">
        <w:rPr>
          <w:rFonts w:eastAsia="Calibri"/>
          <w:b/>
          <w:bCs/>
          <w:shd w:val="clear" w:color="auto" w:fill="FFFFFF"/>
          <w:lang w:eastAsia="en-US"/>
        </w:rPr>
        <w:t>00</w:t>
      </w:r>
      <w:r w:rsidR="008821CD">
        <w:rPr>
          <w:rFonts w:eastAsia="Calibri"/>
          <w:b/>
          <w:bCs/>
          <w:shd w:val="clear" w:color="auto" w:fill="FFFFFF"/>
          <w:lang w:eastAsia="en-US"/>
        </w:rPr>
        <w:t xml:space="preserve"> </w:t>
      </w:r>
      <w:r w:rsidRPr="00ED580E">
        <w:rPr>
          <w:rFonts w:eastAsia="Calibri"/>
          <w:b/>
          <w:bCs/>
          <w:shd w:val="clear" w:color="auto" w:fill="FFFFFF"/>
          <w:lang w:eastAsia="en-US"/>
        </w:rPr>
        <w:t>548</w:t>
      </w:r>
    </w:p>
    <w:p w14:paraId="2B6E4F95" w14:textId="58608654" w:rsidR="00ED580E" w:rsidRPr="00ED580E" w:rsidRDefault="0081289B" w:rsidP="00940F1E">
      <w:pPr>
        <w:tabs>
          <w:tab w:val="num" w:pos="284"/>
        </w:tabs>
        <w:spacing w:after="40" w:line="264" w:lineRule="auto"/>
        <w:ind w:left="284"/>
        <w:jc w:val="both"/>
        <w:rPr>
          <w:b/>
          <w:bCs/>
        </w:rPr>
      </w:pPr>
      <w:r>
        <w:rPr>
          <w:b/>
          <w:bCs/>
        </w:rPr>
        <w:t>Odbiorca</w:t>
      </w:r>
      <w:r w:rsidR="00ED580E" w:rsidRPr="00ED580E">
        <w:rPr>
          <w:b/>
          <w:bCs/>
        </w:rPr>
        <w:t>:</w:t>
      </w:r>
    </w:p>
    <w:p w14:paraId="41EFC04D" w14:textId="59EA85E1" w:rsidR="00ED580E" w:rsidRDefault="005F02DD" w:rsidP="00940F1E">
      <w:pPr>
        <w:autoSpaceDE w:val="0"/>
        <w:autoSpaceDN w:val="0"/>
        <w:adjustRightInd w:val="0"/>
        <w:spacing w:after="40" w:line="264" w:lineRule="auto"/>
        <w:ind w:left="1418"/>
        <w:jc w:val="both"/>
        <w:rPr>
          <w:b/>
          <w:bCs/>
        </w:rPr>
      </w:pPr>
      <w:r>
        <w:rPr>
          <w:b/>
          <w:bCs/>
        </w:rPr>
        <w:t>Szkoła Podstawowa im. Jana Pawła II w Skorzeszycach</w:t>
      </w:r>
    </w:p>
    <w:p w14:paraId="72EEDCA0" w14:textId="2AEF6CB0" w:rsidR="008821CD" w:rsidRPr="00ED580E" w:rsidRDefault="005F02DD" w:rsidP="00940F1E">
      <w:pPr>
        <w:autoSpaceDE w:val="0"/>
        <w:autoSpaceDN w:val="0"/>
        <w:adjustRightInd w:val="0"/>
        <w:spacing w:after="40" w:line="264" w:lineRule="auto"/>
        <w:ind w:left="1418"/>
        <w:jc w:val="both"/>
        <w:rPr>
          <w:b/>
          <w:bCs/>
        </w:rPr>
      </w:pPr>
      <w:r>
        <w:rPr>
          <w:b/>
          <w:bCs/>
        </w:rPr>
        <w:t>Skorzeszyce</w:t>
      </w:r>
      <w:r w:rsidR="008821CD">
        <w:rPr>
          <w:b/>
          <w:bCs/>
        </w:rPr>
        <w:t xml:space="preserve">, ul. </w:t>
      </w:r>
      <w:r>
        <w:rPr>
          <w:b/>
          <w:bCs/>
        </w:rPr>
        <w:t>Szkolna 11</w:t>
      </w:r>
      <w:r w:rsidR="008821CD">
        <w:rPr>
          <w:b/>
          <w:bCs/>
        </w:rPr>
        <w:t>, 26-008 Górno</w:t>
      </w:r>
    </w:p>
    <w:p w14:paraId="155EEF44" w14:textId="77777777" w:rsidR="00ED580E" w:rsidRPr="00ED580E" w:rsidRDefault="00ED580E" w:rsidP="00940F1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ED580E">
        <w:t>Za dzień dokonania zapłaty faktury zostaje uznany dzień obciążenia rachunku Zamawiającego.</w:t>
      </w:r>
    </w:p>
    <w:p w14:paraId="760DC809" w14:textId="44F885FD" w:rsidR="00ED580E" w:rsidRPr="008821CD" w:rsidRDefault="00ED580E" w:rsidP="00940F1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ED580E">
        <w:t>Za nieterminowe dokonanie płatności Wykonawca ma prawo do naliczenia ustawowych odsetek za opóźnienie, z zastrzeżeniem ust. 4.</w:t>
      </w:r>
    </w:p>
    <w:p w14:paraId="48A9EF33" w14:textId="0CC02B6F" w:rsidR="000F0725" w:rsidRPr="008821CD" w:rsidRDefault="000F0725" w:rsidP="00940F1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8821CD">
        <w:rPr>
          <w:rFonts w:eastAsia="Calibri"/>
          <w:lang w:eastAsia="en-US"/>
        </w:rPr>
        <w:t xml:space="preserve">Ostateczne wynagrodzenie Wykonawcy stanowić będzie kwota odpowiadająca iloczynowi ilości faktycznie dostarczonych artykułów według ich rodzaju oraz cen zawartych w ofercie, </w:t>
      </w:r>
      <w:r w:rsidRPr="008821CD">
        <w:rPr>
          <w:rFonts w:eastAsia="Calibri"/>
          <w:lang w:eastAsia="en-US"/>
        </w:rPr>
        <w:br/>
        <w:t>z zastrzeżeniem, że nie może ona przekroczyć wartości z ust. 1</w:t>
      </w:r>
      <w:r w:rsidR="00020AAD" w:rsidRPr="008821CD">
        <w:rPr>
          <w:rFonts w:eastAsia="Calibri"/>
          <w:lang w:eastAsia="en-US"/>
        </w:rPr>
        <w:t>.</w:t>
      </w:r>
    </w:p>
    <w:p w14:paraId="63C54CBD" w14:textId="77777777" w:rsidR="007F6C69" w:rsidRDefault="007F6C69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</w:p>
    <w:p w14:paraId="008B7025" w14:textId="2801AFE3" w:rsidR="00A26689" w:rsidRPr="00A26689" w:rsidRDefault="00A26689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  <w:r w:rsidRPr="00A26689">
        <w:rPr>
          <w:b/>
          <w:bCs/>
          <w:kern w:val="28"/>
        </w:rPr>
        <w:t>§</w:t>
      </w:r>
      <w:r w:rsidR="008821CD">
        <w:rPr>
          <w:b/>
          <w:bCs/>
          <w:kern w:val="28"/>
        </w:rPr>
        <w:t xml:space="preserve"> 5</w:t>
      </w:r>
    </w:p>
    <w:p w14:paraId="0059E70E" w14:textId="77777777" w:rsidR="00A26689" w:rsidRPr="00A26689" w:rsidRDefault="00A26689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  <w:r w:rsidRPr="00A26689">
        <w:rPr>
          <w:b/>
          <w:bCs/>
          <w:kern w:val="28"/>
        </w:rPr>
        <w:lastRenderedPageBreak/>
        <w:t>Odstąpienie od umowy i kary umowne</w:t>
      </w:r>
    </w:p>
    <w:p w14:paraId="1401ACA0" w14:textId="77777777" w:rsidR="00A26689" w:rsidRPr="00A26689" w:rsidRDefault="00A26689" w:rsidP="00940F1E">
      <w:pPr>
        <w:widowControl w:val="0"/>
        <w:numPr>
          <w:ilvl w:val="0"/>
          <w:numId w:val="19"/>
        </w:numPr>
        <w:autoSpaceDN w:val="0"/>
        <w:adjustRightInd w:val="0"/>
        <w:spacing w:after="40" w:line="264" w:lineRule="auto"/>
        <w:ind w:left="284" w:hanging="284"/>
        <w:jc w:val="both"/>
      </w:pPr>
      <w:r w:rsidRPr="00A26689">
        <w:t>Zamawiającemu przysługuje prawo do odstąpienia od umowy w terminie do 30 dni w razie zaistnienia istotnej zmiany okoliczności powodującej, że wykonanie niniejszej umowy nie leży w interesie Zamawiającego, czego nie można było przewidzieć w chwili zawarcia niniejszej umowy, jak również gdy Wykonawca utraci prawo do wykonywania działalności, będącej przedmiotem umowy.</w:t>
      </w:r>
    </w:p>
    <w:p w14:paraId="1F483F5E" w14:textId="77777777" w:rsidR="00A26689" w:rsidRPr="00A26689" w:rsidRDefault="00A26689" w:rsidP="00940F1E">
      <w:pPr>
        <w:widowControl w:val="0"/>
        <w:numPr>
          <w:ilvl w:val="0"/>
          <w:numId w:val="19"/>
        </w:numPr>
        <w:autoSpaceDN w:val="0"/>
        <w:adjustRightInd w:val="0"/>
        <w:spacing w:after="40" w:line="264" w:lineRule="auto"/>
        <w:ind w:left="284" w:hanging="284"/>
        <w:jc w:val="both"/>
      </w:pPr>
      <w:r w:rsidRPr="00A26689">
        <w:t>Jeżeli Wykonawca wykonuje przedmiot umowy w sposób wadliwy lub sprzeczny z niniejszą umową, Zamawiający wezwie go do zmiany sposobu wykonania i wyznaczy mu w tym celu odpowiedni termin. Po bezskutecznym upływie wyznaczonego terminu Zamawiający może w terminie do 30 dni od umowy odstąpić.</w:t>
      </w:r>
    </w:p>
    <w:p w14:paraId="31B3C0EE" w14:textId="77777777" w:rsidR="00A26689" w:rsidRPr="00A26689" w:rsidRDefault="00A26689" w:rsidP="00940F1E">
      <w:pPr>
        <w:widowControl w:val="0"/>
        <w:numPr>
          <w:ilvl w:val="0"/>
          <w:numId w:val="19"/>
        </w:numPr>
        <w:autoSpaceDN w:val="0"/>
        <w:adjustRightInd w:val="0"/>
        <w:spacing w:after="40" w:line="264" w:lineRule="auto"/>
        <w:ind w:left="284" w:hanging="284"/>
        <w:jc w:val="both"/>
      </w:pPr>
      <w:r w:rsidRPr="00A26689">
        <w:t xml:space="preserve">Zamawiającemu przysługuje prawo do odstąpienia od umowy w danej części w terminie do 30 dni od dnia powzięcia wiadomości o przyczynie odstąpienia w szczególności: </w:t>
      </w:r>
      <w:r w:rsidRPr="00A26689">
        <w:br/>
        <w:t xml:space="preserve">w przypadku, </w:t>
      </w:r>
      <w:r w:rsidRPr="00A26689">
        <w:rPr>
          <w:color w:val="000000"/>
        </w:rPr>
        <w:t xml:space="preserve">gdy Wykonawca nie zrealizuje dostawy w umownym terminie lub gdy wartość kar umownych osiągnie </w:t>
      </w:r>
      <w:r w:rsidRPr="00A26689">
        <w:t>10% wartości wynagrodzenia brutto za daną część</w:t>
      </w:r>
      <w:r w:rsidRPr="00A26689">
        <w:rPr>
          <w:color w:val="000000"/>
        </w:rPr>
        <w:t>.</w:t>
      </w:r>
    </w:p>
    <w:p w14:paraId="57FD44C0" w14:textId="77777777" w:rsidR="00A26689" w:rsidRPr="00A26689" w:rsidRDefault="00A26689" w:rsidP="00940F1E">
      <w:pPr>
        <w:widowControl w:val="0"/>
        <w:numPr>
          <w:ilvl w:val="0"/>
          <w:numId w:val="19"/>
        </w:numPr>
        <w:autoSpaceDN w:val="0"/>
        <w:adjustRightInd w:val="0"/>
        <w:spacing w:after="40" w:line="264" w:lineRule="auto"/>
        <w:ind w:left="284" w:hanging="284"/>
        <w:jc w:val="both"/>
      </w:pPr>
      <w:r w:rsidRPr="00A26689">
        <w:t>Strony postanawiają, że będą obowiązywać kary umowne. Wykonawca zapłaci Zamawiającemu kary umowne w następujących przypadkach i wysokościach:</w:t>
      </w:r>
    </w:p>
    <w:p w14:paraId="2A434EDF" w14:textId="77777777" w:rsidR="00A26689" w:rsidRPr="00A26689" w:rsidRDefault="00A26689" w:rsidP="00940F1E">
      <w:pPr>
        <w:widowControl w:val="0"/>
        <w:numPr>
          <w:ilvl w:val="1"/>
          <w:numId w:val="20"/>
        </w:numPr>
        <w:autoSpaceDN w:val="0"/>
        <w:adjustRightInd w:val="0"/>
        <w:spacing w:after="40" w:line="264" w:lineRule="auto"/>
        <w:ind w:left="567" w:hanging="283"/>
        <w:jc w:val="both"/>
      </w:pPr>
      <w:r w:rsidRPr="00A26689">
        <w:t xml:space="preserve">Wykonawca jest zobowiązany zapłacić Zamawiającemu karę umowną w wysokości 10% wartości wynagrodzenia odpowiednio za daną część, której odstąpienie dotyczy, </w:t>
      </w:r>
      <w:r w:rsidRPr="00A26689">
        <w:br/>
        <w:t>w przypadku odstąpienia od umowy z przyczyn leżących po stronie Wykonawcy;</w:t>
      </w:r>
    </w:p>
    <w:p w14:paraId="733581AC" w14:textId="25BA7070" w:rsidR="00A26689" w:rsidRPr="00A26689" w:rsidRDefault="00A26689" w:rsidP="00940F1E">
      <w:pPr>
        <w:widowControl w:val="0"/>
        <w:numPr>
          <w:ilvl w:val="1"/>
          <w:numId w:val="20"/>
        </w:numPr>
        <w:autoSpaceDN w:val="0"/>
        <w:adjustRightInd w:val="0"/>
        <w:spacing w:after="40" w:line="264" w:lineRule="auto"/>
        <w:ind w:left="567" w:hanging="283"/>
        <w:jc w:val="both"/>
      </w:pPr>
      <w:r w:rsidRPr="00A26689">
        <w:t>za zwłokę w wykonaniu przedmiotu umowy w terminie, o którym mowa w § 1 ust. 2</w:t>
      </w:r>
      <w:r w:rsidR="008821CD">
        <w:t>,</w:t>
      </w:r>
      <w:r w:rsidRPr="00A26689">
        <w:t xml:space="preserve"> w wysokości</w:t>
      </w:r>
      <w:r w:rsidRPr="00A26689">
        <w:rPr>
          <w:color w:val="FF0000"/>
        </w:rPr>
        <w:t xml:space="preserve"> </w:t>
      </w:r>
      <w:r w:rsidRPr="00A26689">
        <w:rPr>
          <w:color w:val="0D0D0D"/>
        </w:rPr>
        <w:t>0,5%</w:t>
      </w:r>
      <w:r w:rsidRPr="00A26689">
        <w:rPr>
          <w:color w:val="FF0000"/>
        </w:rPr>
        <w:t xml:space="preserve"> </w:t>
      </w:r>
      <w:r w:rsidRPr="00A26689">
        <w:t>wynagrodzenia brutto, określonego w § 3, za każdy rozpoczęty dzień zwłoki z tytułu wykonania umowy;</w:t>
      </w:r>
    </w:p>
    <w:p w14:paraId="66BC9A52" w14:textId="77777777" w:rsidR="00A26689" w:rsidRPr="00A26689" w:rsidRDefault="00A26689" w:rsidP="00940F1E">
      <w:pPr>
        <w:widowControl w:val="0"/>
        <w:numPr>
          <w:ilvl w:val="1"/>
          <w:numId w:val="20"/>
        </w:numPr>
        <w:autoSpaceDN w:val="0"/>
        <w:adjustRightInd w:val="0"/>
        <w:spacing w:after="40" w:line="264" w:lineRule="auto"/>
        <w:ind w:left="567" w:hanging="283"/>
        <w:jc w:val="both"/>
      </w:pPr>
      <w:r w:rsidRPr="00A26689">
        <w:t>w razie uchybienia w terminie, o którym mowa w § 6 ust. 5 niniejszej umowy, Wykonawca zapłaci Zamawiającemu karę umowną w wysokości 0,5%</w:t>
      </w:r>
      <w:r w:rsidRPr="00A26689">
        <w:rPr>
          <w:color w:val="FF0000"/>
        </w:rPr>
        <w:t xml:space="preserve"> </w:t>
      </w:r>
      <w:r w:rsidRPr="00A26689">
        <w:t>ceny brutto danego asortymentu, którego rękojmia i/lub gwarancja dotyczy, za każdy rozpoczęty dzień zwłoki.</w:t>
      </w:r>
    </w:p>
    <w:p w14:paraId="6C7918EC" w14:textId="77777777" w:rsidR="00A26689" w:rsidRPr="00A26689" w:rsidRDefault="00A26689" w:rsidP="00940F1E">
      <w:pPr>
        <w:widowControl w:val="0"/>
        <w:numPr>
          <w:ilvl w:val="0"/>
          <w:numId w:val="19"/>
        </w:numPr>
        <w:autoSpaceDN w:val="0"/>
        <w:adjustRightInd w:val="0"/>
        <w:spacing w:after="40" w:line="264" w:lineRule="auto"/>
        <w:ind w:left="284" w:hanging="284"/>
        <w:jc w:val="both"/>
      </w:pPr>
      <w:r w:rsidRPr="00A26689">
        <w:rPr>
          <w:rFonts w:eastAsia="Calibri"/>
          <w:lang w:eastAsia="en-US"/>
        </w:rPr>
        <w:t>Kary podlegają kumulacji w ramach danej części, a ich łączna wysokość</w:t>
      </w:r>
      <w:r w:rsidRPr="00A26689">
        <w:t xml:space="preserve"> nie może przekroczyć 10% wartości wynagrodzenia brutto za daną część.</w:t>
      </w:r>
    </w:p>
    <w:p w14:paraId="7CBE0D77" w14:textId="77777777" w:rsidR="00A26689" w:rsidRPr="00A26689" w:rsidRDefault="00A26689" w:rsidP="00940F1E">
      <w:pPr>
        <w:widowControl w:val="0"/>
        <w:numPr>
          <w:ilvl w:val="0"/>
          <w:numId w:val="19"/>
        </w:numPr>
        <w:autoSpaceDN w:val="0"/>
        <w:adjustRightInd w:val="0"/>
        <w:spacing w:after="40" w:line="264" w:lineRule="auto"/>
        <w:ind w:left="284" w:hanging="284"/>
        <w:jc w:val="both"/>
      </w:pPr>
      <w:r w:rsidRPr="00A26689">
        <w:rPr>
          <w:rFonts w:eastAsia="Calibri"/>
          <w:snapToGrid w:val="0"/>
          <w:lang w:eastAsia="en-US"/>
        </w:rPr>
        <w:t>Wykonawca zapłaci karę umowną na konto Zamawiającego w terminie przez niego wyznaczonym z określoną przez Zamawiającego wysokością kary.</w:t>
      </w:r>
    </w:p>
    <w:p w14:paraId="221798A0" w14:textId="77777777" w:rsidR="00A26689" w:rsidRPr="00A26689" w:rsidRDefault="00A26689" w:rsidP="00940F1E">
      <w:pPr>
        <w:widowControl w:val="0"/>
        <w:numPr>
          <w:ilvl w:val="0"/>
          <w:numId w:val="19"/>
        </w:numPr>
        <w:autoSpaceDN w:val="0"/>
        <w:adjustRightInd w:val="0"/>
        <w:spacing w:after="40" w:line="264" w:lineRule="auto"/>
        <w:ind w:left="284" w:hanging="284"/>
        <w:jc w:val="both"/>
      </w:pPr>
      <w:r w:rsidRPr="00A26689">
        <w:t xml:space="preserve">W przypadka, gdy kara nie wpłynie terminowo, kary umowne będą potrącane z bieżącego wynagrodzenia Wykonawcy, na co Wykonawca wyraża zgodę. </w:t>
      </w:r>
    </w:p>
    <w:p w14:paraId="7E46F87B" w14:textId="77777777" w:rsidR="00A26689" w:rsidRPr="00A26689" w:rsidRDefault="00A26689" w:rsidP="00940F1E">
      <w:pPr>
        <w:widowControl w:val="0"/>
        <w:numPr>
          <w:ilvl w:val="0"/>
          <w:numId w:val="19"/>
        </w:numPr>
        <w:autoSpaceDN w:val="0"/>
        <w:adjustRightInd w:val="0"/>
        <w:spacing w:after="40" w:line="264" w:lineRule="auto"/>
        <w:ind w:left="284" w:hanging="284"/>
        <w:jc w:val="both"/>
      </w:pPr>
      <w:r w:rsidRPr="00A26689">
        <w:t xml:space="preserve">W przypadku, gdy kary umowne nie pokryją całkowitej wartości szkody, Zamawiający ma </w:t>
      </w:r>
      <w:r w:rsidRPr="00A26689">
        <w:lastRenderedPageBreak/>
        <w:t>prawo dochodzić odszkodowania uzupełniającego do wysokości rzeczywiście poniesionej szkody na zasadach ogólnych Kodeksu cywilnego.</w:t>
      </w:r>
    </w:p>
    <w:p w14:paraId="5BF63B8D" w14:textId="77777777" w:rsidR="00543267" w:rsidRDefault="00543267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</w:p>
    <w:p w14:paraId="3037C163" w14:textId="66837396" w:rsidR="00A26689" w:rsidRPr="00A26689" w:rsidRDefault="00A26689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  <w:bCs/>
          <w:kern w:val="28"/>
        </w:rPr>
      </w:pPr>
      <w:r w:rsidRPr="00A26689">
        <w:rPr>
          <w:b/>
          <w:bCs/>
          <w:kern w:val="28"/>
        </w:rPr>
        <w:t xml:space="preserve">§ </w:t>
      </w:r>
      <w:r w:rsidR="00CC2E32">
        <w:rPr>
          <w:b/>
          <w:bCs/>
          <w:kern w:val="28"/>
        </w:rPr>
        <w:t>6</w:t>
      </w:r>
    </w:p>
    <w:p w14:paraId="6602BA72" w14:textId="77777777" w:rsidR="00A26689" w:rsidRPr="00A26689" w:rsidRDefault="00A26689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</w:pPr>
      <w:r w:rsidRPr="00A26689">
        <w:rPr>
          <w:b/>
          <w:bCs/>
          <w:kern w:val="28"/>
        </w:rPr>
        <w:t>Gwarancja i rękojmia</w:t>
      </w:r>
    </w:p>
    <w:p w14:paraId="11B78C32" w14:textId="77777777" w:rsidR="00A26689" w:rsidRPr="00A26689" w:rsidRDefault="00A26689" w:rsidP="00940F1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A26689">
        <w:rPr>
          <w:rFonts w:eastAsia="Calibri"/>
          <w:lang w:eastAsia="en-US"/>
        </w:rPr>
        <w:t>Wykonawca gwarantuje, że wykonany przez niego przedmiot niniejszej umowy nie będzie posiadał wad, wynikających z nieprawidłowego wykonania czy też wadliwości materiałów zastosowanych do jego wykonania.</w:t>
      </w:r>
    </w:p>
    <w:p w14:paraId="498A1967" w14:textId="1E18B6E5" w:rsidR="00A26689" w:rsidRPr="00A26689" w:rsidRDefault="00A26689" w:rsidP="00940F1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A26689">
        <w:rPr>
          <w:rFonts w:eastAsia="Calibri"/>
          <w:lang w:eastAsia="en-US"/>
        </w:rPr>
        <w:t xml:space="preserve">Wykonawca udziela Zamawiającemu </w:t>
      </w:r>
      <w:r w:rsidR="00CC2E32">
        <w:rPr>
          <w:rFonts w:eastAsia="Calibri"/>
          <w:lang w:eastAsia="en-US"/>
        </w:rPr>
        <w:t>12</w:t>
      </w:r>
      <w:r w:rsidRPr="00A26689">
        <w:rPr>
          <w:rFonts w:eastAsia="Calibri"/>
          <w:lang w:eastAsia="en-US"/>
        </w:rPr>
        <w:t xml:space="preserve"> miesięcznej gwarancji na każdy element przedmiotu umowy, pod warunkiem jego właściwej eksploatacji, od daty podpisania protokołu odbioru bez uwag, o którym mowa w </w:t>
      </w:r>
      <w:r w:rsidRPr="00A26689">
        <w:t>§ 2 ust. 2 niniejszej umowy.</w:t>
      </w:r>
    </w:p>
    <w:p w14:paraId="51FD69F2" w14:textId="6C514426" w:rsidR="00A26689" w:rsidRPr="00A26689" w:rsidRDefault="00A26689" w:rsidP="00940F1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A26689">
        <w:rPr>
          <w:rFonts w:eastAsia="Calibri"/>
          <w:lang w:eastAsia="en-US"/>
        </w:rPr>
        <w:t xml:space="preserve">Wykonawca jest odpowiedzialny z tytułu rękojmi za wady fizyczne przedmiotu umowy zaistniałe w czasie dostawy oraz za wady i usterki powstałe po dostawie przez okres </w:t>
      </w:r>
      <w:r w:rsidR="00CC2E32">
        <w:rPr>
          <w:rFonts w:eastAsia="Calibri"/>
          <w:lang w:eastAsia="en-US"/>
        </w:rPr>
        <w:t>12</w:t>
      </w:r>
      <w:r w:rsidRPr="00A26689">
        <w:rPr>
          <w:rFonts w:eastAsia="Calibri"/>
          <w:lang w:eastAsia="en-US"/>
        </w:rPr>
        <w:t xml:space="preserve"> miesięcy od daty podpisania protokołu odbioru bez uwag, o którym mowa w § 2 ust. 2 niniejszej umowy.</w:t>
      </w:r>
    </w:p>
    <w:p w14:paraId="01D6477A" w14:textId="77777777" w:rsidR="00A26689" w:rsidRPr="00A26689" w:rsidRDefault="00A26689" w:rsidP="00940F1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A26689">
        <w:rPr>
          <w:rFonts w:eastAsia="Calibri"/>
          <w:lang w:eastAsia="en-US"/>
        </w:rPr>
        <w:t>Zamawiający jest uprawniony do realizacji uprawnień z tytułu rękojmi, niezależnie od uprawnień wynikających z tytułu gwarancji.</w:t>
      </w:r>
    </w:p>
    <w:p w14:paraId="1480CFA4" w14:textId="77777777" w:rsidR="00A26689" w:rsidRPr="00A26689" w:rsidRDefault="00A26689" w:rsidP="00940F1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A26689">
        <w:rPr>
          <w:rFonts w:eastAsia="Calibri"/>
          <w:lang w:eastAsia="en-US"/>
        </w:rPr>
        <w:t xml:space="preserve">W przypadku wystąpienia w okresie rękojmi i/lub gwarancji wad bądź usterek </w:t>
      </w:r>
      <w:r w:rsidRPr="00A26689">
        <w:rPr>
          <w:rFonts w:eastAsia="Calibri"/>
          <w:lang w:eastAsia="en-US"/>
        </w:rPr>
        <w:br/>
        <w:t>w przedmiocie niniejszej umowy, Wykonawca wykona ich naprawę lub dostarczy nowy wolny od wad w terminie do 4 dni roboczych od dnia zgłoszenia przez Zamawiającego, chyba że Strony zgodnie ustalą inny termin.</w:t>
      </w:r>
    </w:p>
    <w:p w14:paraId="2CAA8286" w14:textId="77777777" w:rsidR="00A26689" w:rsidRPr="00A26689" w:rsidRDefault="00A26689" w:rsidP="00940F1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A26689">
        <w:rPr>
          <w:rFonts w:eastAsia="Calibri"/>
          <w:lang w:eastAsia="en-US"/>
        </w:rPr>
        <w:t>Wykonawca oświadcza, że w okresie rękojmi i/lub gwarancji wszelkie naprawy wad bądź usterek, w tym wymiana wadliwych elementów przedmiotu umowy na nowe, są wykonywane przez Wykonawcę bezpłatnie na rzecz Zamawiającego.</w:t>
      </w:r>
    </w:p>
    <w:p w14:paraId="03EEA09A" w14:textId="77777777" w:rsidR="00543267" w:rsidRDefault="00543267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</w:rPr>
      </w:pPr>
    </w:p>
    <w:p w14:paraId="4AC3EDCF" w14:textId="105765F2" w:rsidR="00A26689" w:rsidRPr="00A26689" w:rsidRDefault="00A26689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</w:rPr>
      </w:pPr>
      <w:r w:rsidRPr="00A26689">
        <w:rPr>
          <w:b/>
        </w:rPr>
        <w:t xml:space="preserve">§ </w:t>
      </w:r>
      <w:r w:rsidR="00CC2E32">
        <w:rPr>
          <w:b/>
        </w:rPr>
        <w:t>7</w:t>
      </w:r>
    </w:p>
    <w:p w14:paraId="5986F138" w14:textId="77777777" w:rsidR="00A26689" w:rsidRPr="00A26689" w:rsidRDefault="00A26689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</w:rPr>
      </w:pPr>
      <w:r w:rsidRPr="00A26689">
        <w:rPr>
          <w:b/>
        </w:rPr>
        <w:t>Przedstawiciele Stron</w:t>
      </w:r>
    </w:p>
    <w:p w14:paraId="28E0D513" w14:textId="77777777" w:rsidR="00A26689" w:rsidRPr="00A26689" w:rsidRDefault="00A26689" w:rsidP="00940F1E">
      <w:pPr>
        <w:numPr>
          <w:ilvl w:val="0"/>
          <w:numId w:val="22"/>
        </w:numPr>
        <w:tabs>
          <w:tab w:val="num" w:pos="284"/>
        </w:tabs>
        <w:spacing w:after="40" w:line="264" w:lineRule="auto"/>
        <w:ind w:left="284" w:hanging="284"/>
        <w:jc w:val="both"/>
      </w:pPr>
      <w:r w:rsidRPr="00A26689">
        <w:t xml:space="preserve">Za nadzór nad realizacją niniejszej umowy oraz odbiór przedmiotu umowy ze strony Zamawiającego będzie odpowiedzialny/a:  </w:t>
      </w:r>
    </w:p>
    <w:p w14:paraId="545B0AAD" w14:textId="77777777" w:rsidR="00A26689" w:rsidRPr="00A26689" w:rsidRDefault="00A26689" w:rsidP="00940F1E">
      <w:pPr>
        <w:spacing w:after="40" w:line="264" w:lineRule="auto"/>
        <w:ind w:left="284"/>
        <w:jc w:val="both"/>
        <w:rPr>
          <w:b/>
        </w:rPr>
      </w:pPr>
      <w:r w:rsidRPr="00A26689">
        <w:rPr>
          <w:b/>
        </w:rPr>
        <w:t>……………………., nr tel.:………………, e-mail: ………………………………………</w:t>
      </w:r>
    </w:p>
    <w:p w14:paraId="43B56158" w14:textId="77777777" w:rsidR="00A26689" w:rsidRPr="00A26689" w:rsidRDefault="00A26689" w:rsidP="00940F1E">
      <w:pPr>
        <w:numPr>
          <w:ilvl w:val="0"/>
          <w:numId w:val="22"/>
        </w:numPr>
        <w:tabs>
          <w:tab w:val="num" w:pos="284"/>
        </w:tabs>
        <w:spacing w:after="40" w:line="264" w:lineRule="auto"/>
        <w:ind w:left="284" w:hanging="284"/>
        <w:jc w:val="both"/>
        <w:rPr>
          <w:b/>
        </w:rPr>
      </w:pPr>
      <w:r w:rsidRPr="00A26689">
        <w:t xml:space="preserve">Za nadzór nad realizacją niniejszej umowy ze strony Wykonawcy będzie odpowiedzialny/a </w:t>
      </w:r>
      <w:r w:rsidRPr="00A26689">
        <w:rPr>
          <w:b/>
        </w:rPr>
        <w:t xml:space="preserve">……………………., nr tel.:…… ….…….., e-mail: </w:t>
      </w:r>
      <w:r w:rsidRPr="00A26689">
        <w:rPr>
          <w:rFonts w:eastAsia="Calibri"/>
          <w:b/>
          <w:sz w:val="22"/>
          <w:szCs w:val="22"/>
          <w:lang w:eastAsia="en-US"/>
        </w:rPr>
        <w:t>…………………………………….…….</w:t>
      </w:r>
    </w:p>
    <w:p w14:paraId="285B132B" w14:textId="01CC5276" w:rsidR="00A26689" w:rsidRPr="00A26689" w:rsidRDefault="00A26689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</w:rPr>
      </w:pPr>
      <w:r w:rsidRPr="00A26689">
        <w:rPr>
          <w:b/>
        </w:rPr>
        <w:lastRenderedPageBreak/>
        <w:t xml:space="preserve">§ </w:t>
      </w:r>
      <w:r w:rsidR="00CC2E32">
        <w:rPr>
          <w:b/>
        </w:rPr>
        <w:t>8</w:t>
      </w:r>
    </w:p>
    <w:p w14:paraId="48FB2439" w14:textId="77777777" w:rsidR="00A26689" w:rsidRPr="00A26689" w:rsidRDefault="00A26689" w:rsidP="00940F1E">
      <w:pPr>
        <w:widowControl w:val="0"/>
        <w:autoSpaceDE w:val="0"/>
        <w:autoSpaceDN w:val="0"/>
        <w:adjustRightInd w:val="0"/>
        <w:spacing w:after="40" w:line="264" w:lineRule="auto"/>
        <w:jc w:val="center"/>
        <w:rPr>
          <w:b/>
        </w:rPr>
      </w:pPr>
      <w:r w:rsidRPr="00A26689">
        <w:rPr>
          <w:b/>
        </w:rPr>
        <w:t>Postanowienia końcowe</w:t>
      </w:r>
    </w:p>
    <w:p w14:paraId="65A9831C" w14:textId="77777777" w:rsidR="00A26689" w:rsidRPr="00A26689" w:rsidRDefault="00A26689" w:rsidP="00940F1E">
      <w:pPr>
        <w:widowControl w:val="0"/>
        <w:numPr>
          <w:ilvl w:val="0"/>
          <w:numId w:val="23"/>
        </w:numPr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A26689">
        <w:rPr>
          <w:rFonts w:eastAsia="Calibri"/>
          <w:lang w:eastAsia="en-US"/>
        </w:rPr>
        <w:t>W sprawach nieuregulowanych w niniejszej umowie będą miały zastosowanie odpowiednie przepisy Kodeksu cywilnego.</w:t>
      </w:r>
    </w:p>
    <w:p w14:paraId="3317B24C" w14:textId="77777777" w:rsidR="00A26689" w:rsidRPr="00A26689" w:rsidRDefault="00A26689" w:rsidP="00940F1E">
      <w:pPr>
        <w:widowControl w:val="0"/>
        <w:numPr>
          <w:ilvl w:val="0"/>
          <w:numId w:val="23"/>
        </w:numPr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A26689">
        <w:rPr>
          <w:rFonts w:eastAsia="Calibri"/>
          <w:snapToGrid w:val="0"/>
          <w:lang w:eastAsia="en-US"/>
        </w:rPr>
        <w:t>Wszystkie zmiany treści umowy będą dokonywane na piśmie pod rygorem nieważności</w:t>
      </w:r>
      <w:r w:rsidRPr="00A26689">
        <w:rPr>
          <w:rFonts w:eastAsia="Calibri"/>
          <w:lang w:eastAsia="en-US"/>
        </w:rPr>
        <w:t xml:space="preserve"> </w:t>
      </w:r>
      <w:r w:rsidRPr="00A26689">
        <w:rPr>
          <w:rFonts w:eastAsia="Calibri"/>
          <w:lang w:eastAsia="en-US"/>
        </w:rPr>
        <w:br/>
        <w:t>w formie aneksu.</w:t>
      </w:r>
    </w:p>
    <w:p w14:paraId="2F1FE161" w14:textId="77777777" w:rsidR="00A26689" w:rsidRPr="00A26689" w:rsidRDefault="00A26689" w:rsidP="00940F1E">
      <w:pPr>
        <w:widowControl w:val="0"/>
        <w:numPr>
          <w:ilvl w:val="0"/>
          <w:numId w:val="23"/>
        </w:numPr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A26689">
        <w:rPr>
          <w:rFonts w:eastAsia="Calibri"/>
          <w:lang w:eastAsia="en-US"/>
        </w:rPr>
        <w:t>Ewentualne spory wynikłe na tle realizacji umowy będą rozstrzygane przez Sąd Powszechny właściwy miejscowo dla siedziby Zamawiającego.</w:t>
      </w:r>
    </w:p>
    <w:p w14:paraId="751622EC" w14:textId="77777777" w:rsidR="00A26689" w:rsidRPr="00A26689" w:rsidRDefault="00A26689" w:rsidP="00940F1E">
      <w:pPr>
        <w:widowControl w:val="0"/>
        <w:numPr>
          <w:ilvl w:val="0"/>
          <w:numId w:val="23"/>
        </w:numPr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A26689">
        <w:rPr>
          <w:rFonts w:eastAsia="Calibri"/>
          <w:kern w:val="28"/>
          <w:lang w:eastAsia="en-US"/>
        </w:rPr>
        <w:t>Umowę sporządzono w 3 jednobrzmiących egzemplarzach, z czego 1 egzemplarz dla Wykonawcy, zaś 2 egzemplarze dla Zamawiającego.</w:t>
      </w:r>
    </w:p>
    <w:p w14:paraId="6D46AC05" w14:textId="77777777" w:rsidR="00A26689" w:rsidRPr="00A26689" w:rsidRDefault="00A26689" w:rsidP="00940F1E">
      <w:pPr>
        <w:widowControl w:val="0"/>
        <w:numPr>
          <w:ilvl w:val="0"/>
          <w:numId w:val="23"/>
        </w:numPr>
        <w:autoSpaceDN w:val="0"/>
        <w:adjustRightInd w:val="0"/>
        <w:spacing w:after="40" w:line="264" w:lineRule="auto"/>
        <w:ind w:left="284" w:hanging="284"/>
        <w:jc w:val="both"/>
        <w:rPr>
          <w:rFonts w:eastAsia="Calibri"/>
          <w:lang w:eastAsia="en-US"/>
        </w:rPr>
      </w:pPr>
      <w:r w:rsidRPr="00A26689">
        <w:rPr>
          <w:rFonts w:eastAsia="Calibri"/>
          <w:kern w:val="28"/>
          <w:lang w:eastAsia="en-US"/>
        </w:rPr>
        <w:t>Integralną część umowy stanowią załączniki:</w:t>
      </w:r>
    </w:p>
    <w:p w14:paraId="4B42386C" w14:textId="77777777" w:rsidR="00A26689" w:rsidRPr="00A26689" w:rsidRDefault="00A26689" w:rsidP="00940F1E">
      <w:pPr>
        <w:widowControl w:val="0"/>
        <w:numPr>
          <w:ilvl w:val="0"/>
          <w:numId w:val="24"/>
        </w:numPr>
        <w:autoSpaceDN w:val="0"/>
        <w:adjustRightInd w:val="0"/>
        <w:spacing w:after="40" w:line="264" w:lineRule="auto"/>
        <w:ind w:left="567" w:hanging="283"/>
        <w:jc w:val="both"/>
        <w:rPr>
          <w:kern w:val="28"/>
        </w:rPr>
      </w:pPr>
      <w:r w:rsidRPr="00A26689">
        <w:rPr>
          <w:kern w:val="28"/>
        </w:rPr>
        <w:t>Załącznik nr 1: oferta Wykonawcy,</w:t>
      </w:r>
    </w:p>
    <w:p w14:paraId="467B63C5" w14:textId="225071CB" w:rsidR="00A26689" w:rsidRPr="005F02DD" w:rsidRDefault="00A26689" w:rsidP="00940F1E">
      <w:pPr>
        <w:widowControl w:val="0"/>
        <w:numPr>
          <w:ilvl w:val="0"/>
          <w:numId w:val="24"/>
        </w:numPr>
        <w:autoSpaceDN w:val="0"/>
        <w:adjustRightInd w:val="0"/>
        <w:spacing w:after="40" w:line="264" w:lineRule="auto"/>
        <w:ind w:left="567" w:hanging="283"/>
        <w:jc w:val="both"/>
        <w:rPr>
          <w:rFonts w:eastAsia="Calibri"/>
          <w:color w:val="EE0000"/>
          <w:lang w:eastAsia="en-US"/>
        </w:rPr>
      </w:pPr>
      <w:r w:rsidRPr="00A26689">
        <w:rPr>
          <w:rFonts w:eastAsia="Calibri"/>
          <w:kern w:val="28"/>
          <w:lang w:eastAsia="en-US"/>
        </w:rPr>
        <w:t xml:space="preserve">Załącznik nr 2: Zapytanie ofertowe znak: </w:t>
      </w:r>
      <w:r w:rsidR="0081289B" w:rsidRPr="0081289B">
        <w:rPr>
          <w:rFonts w:eastAsia="Calibri"/>
          <w:kern w:val="28"/>
          <w:lang w:eastAsia="en-US"/>
        </w:rPr>
        <w:t>SP.S.</w:t>
      </w:r>
      <w:r w:rsidRPr="0081289B">
        <w:rPr>
          <w:rFonts w:eastAsia="Calibri"/>
          <w:kern w:val="28"/>
          <w:lang w:eastAsia="en-US"/>
        </w:rPr>
        <w:t>261.</w:t>
      </w:r>
      <w:r w:rsidR="0081289B" w:rsidRPr="0081289B">
        <w:rPr>
          <w:rFonts w:eastAsia="Calibri"/>
          <w:kern w:val="28"/>
          <w:lang w:eastAsia="en-US"/>
        </w:rPr>
        <w:t>95</w:t>
      </w:r>
      <w:r w:rsidRPr="0081289B">
        <w:rPr>
          <w:rFonts w:eastAsia="Calibri"/>
          <w:kern w:val="28"/>
          <w:lang w:eastAsia="en-US"/>
        </w:rPr>
        <w:t>.2025</w:t>
      </w:r>
      <w:r w:rsidR="0081289B" w:rsidRPr="0081289B">
        <w:rPr>
          <w:rFonts w:eastAsia="Calibri"/>
          <w:kern w:val="28"/>
          <w:lang w:eastAsia="en-US"/>
        </w:rPr>
        <w:t xml:space="preserve"> LR</w:t>
      </w:r>
    </w:p>
    <w:p w14:paraId="06AF62EC" w14:textId="4FDDA758" w:rsidR="00A26689" w:rsidRPr="00020AAD" w:rsidRDefault="00A26689" w:rsidP="00940F1E">
      <w:pPr>
        <w:widowControl w:val="0"/>
        <w:numPr>
          <w:ilvl w:val="0"/>
          <w:numId w:val="24"/>
        </w:numPr>
        <w:autoSpaceDN w:val="0"/>
        <w:adjustRightInd w:val="0"/>
        <w:spacing w:after="40" w:line="264" w:lineRule="auto"/>
        <w:ind w:left="567" w:hanging="283"/>
        <w:jc w:val="both"/>
        <w:rPr>
          <w:rFonts w:eastAsia="Calibri"/>
          <w:color w:val="FF0000"/>
          <w:lang w:eastAsia="en-US"/>
        </w:rPr>
      </w:pPr>
      <w:r w:rsidRPr="00A26689">
        <w:t>Załącznik nr 3</w:t>
      </w:r>
      <w:r w:rsidR="00CC2E32">
        <w:t xml:space="preserve">: </w:t>
      </w:r>
      <w:r w:rsidRPr="00A26689">
        <w:t>KLAUZULA - Zamówienia publiczne</w:t>
      </w:r>
    </w:p>
    <w:p w14:paraId="77D14045" w14:textId="48B0F9B5" w:rsidR="00A26689" w:rsidRDefault="00A26689" w:rsidP="00940F1E">
      <w:pPr>
        <w:widowControl w:val="0"/>
        <w:autoSpaceDN w:val="0"/>
        <w:adjustRightInd w:val="0"/>
        <w:spacing w:after="40" w:line="264" w:lineRule="auto"/>
        <w:ind w:left="426" w:hanging="142"/>
        <w:jc w:val="both"/>
      </w:pPr>
    </w:p>
    <w:p w14:paraId="48686201" w14:textId="77777777" w:rsidR="00CC2E32" w:rsidRPr="00A26689" w:rsidRDefault="00CC2E32" w:rsidP="00940F1E">
      <w:pPr>
        <w:widowControl w:val="0"/>
        <w:autoSpaceDN w:val="0"/>
        <w:adjustRightInd w:val="0"/>
        <w:spacing w:after="40" w:line="264" w:lineRule="auto"/>
        <w:ind w:left="426" w:hanging="142"/>
        <w:jc w:val="both"/>
      </w:pPr>
    </w:p>
    <w:p w14:paraId="319B7D7F" w14:textId="36D48087" w:rsidR="00A26689" w:rsidRDefault="00A26689" w:rsidP="00940F1E">
      <w:pPr>
        <w:widowControl w:val="0"/>
        <w:tabs>
          <w:tab w:val="left" w:pos="5245"/>
        </w:tabs>
        <w:autoSpaceDN w:val="0"/>
        <w:adjustRightInd w:val="0"/>
        <w:spacing w:after="40" w:line="264" w:lineRule="auto"/>
        <w:ind w:right="200"/>
        <w:jc w:val="both"/>
        <w:rPr>
          <w:b/>
          <w:bCs/>
          <w:snapToGrid w:val="0"/>
        </w:rPr>
      </w:pPr>
      <w:r w:rsidRPr="00A26689">
        <w:rPr>
          <w:b/>
          <w:bCs/>
          <w:snapToGrid w:val="0"/>
        </w:rPr>
        <w:t xml:space="preserve">           ZAMAWIAJĄCY:</w:t>
      </w:r>
      <w:r w:rsidRPr="00A26689">
        <w:rPr>
          <w:b/>
          <w:bCs/>
          <w:snapToGrid w:val="0"/>
        </w:rPr>
        <w:tab/>
        <w:t xml:space="preserve">                         WYKONAWCA:</w:t>
      </w:r>
    </w:p>
    <w:p w14:paraId="2F039AEB" w14:textId="385AEE9B" w:rsidR="00B01108" w:rsidRDefault="00B01108" w:rsidP="00940F1E">
      <w:pPr>
        <w:widowControl w:val="0"/>
        <w:tabs>
          <w:tab w:val="left" w:pos="5245"/>
        </w:tabs>
        <w:autoSpaceDN w:val="0"/>
        <w:adjustRightInd w:val="0"/>
        <w:spacing w:after="40" w:line="264" w:lineRule="auto"/>
        <w:ind w:right="200"/>
        <w:jc w:val="both"/>
        <w:rPr>
          <w:b/>
          <w:bCs/>
          <w:snapToGrid w:val="0"/>
        </w:rPr>
      </w:pPr>
    </w:p>
    <w:p w14:paraId="13808F5C" w14:textId="46086C87" w:rsidR="00B01108" w:rsidRDefault="00B01108" w:rsidP="00940F1E">
      <w:pPr>
        <w:widowControl w:val="0"/>
        <w:tabs>
          <w:tab w:val="left" w:pos="5245"/>
        </w:tabs>
        <w:autoSpaceDN w:val="0"/>
        <w:adjustRightInd w:val="0"/>
        <w:spacing w:after="40" w:line="264" w:lineRule="auto"/>
        <w:ind w:right="200"/>
        <w:jc w:val="both"/>
        <w:rPr>
          <w:b/>
          <w:bCs/>
          <w:snapToGrid w:val="0"/>
        </w:rPr>
      </w:pPr>
    </w:p>
    <w:p w14:paraId="4C38420C" w14:textId="254A9962" w:rsidR="00B01108" w:rsidRDefault="00B01108" w:rsidP="00940F1E">
      <w:pPr>
        <w:widowControl w:val="0"/>
        <w:tabs>
          <w:tab w:val="left" w:pos="5245"/>
        </w:tabs>
        <w:autoSpaceDN w:val="0"/>
        <w:adjustRightInd w:val="0"/>
        <w:spacing w:after="40" w:line="264" w:lineRule="auto"/>
        <w:ind w:right="200"/>
        <w:jc w:val="both"/>
        <w:rPr>
          <w:b/>
          <w:bCs/>
          <w:snapToGrid w:val="0"/>
        </w:rPr>
      </w:pPr>
    </w:p>
    <w:p w14:paraId="39EB01F8" w14:textId="77777777" w:rsidR="00B01108" w:rsidRPr="00A26689" w:rsidRDefault="00B01108" w:rsidP="00A26689">
      <w:pPr>
        <w:widowControl w:val="0"/>
        <w:tabs>
          <w:tab w:val="left" w:pos="5245"/>
        </w:tabs>
        <w:autoSpaceDN w:val="0"/>
        <w:adjustRightInd w:val="0"/>
        <w:spacing w:line="276" w:lineRule="auto"/>
        <w:ind w:right="200"/>
        <w:jc w:val="both"/>
        <w:rPr>
          <w:b/>
          <w:bCs/>
          <w:snapToGrid w:val="0"/>
        </w:rPr>
      </w:pPr>
    </w:p>
    <w:sectPr w:rsidR="00B01108" w:rsidRPr="00A26689" w:rsidSect="006F58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E8282" w14:textId="77777777" w:rsidR="005A3BDD" w:rsidRDefault="005A3BDD" w:rsidP="00841497">
      <w:r>
        <w:separator/>
      </w:r>
    </w:p>
  </w:endnote>
  <w:endnote w:type="continuationSeparator" w:id="0">
    <w:p w14:paraId="15F0FEF2" w14:textId="77777777" w:rsidR="005A3BDD" w:rsidRDefault="005A3BDD" w:rsidP="0084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260596"/>
      <w:docPartObj>
        <w:docPartGallery w:val="Page Numbers (Bottom of Page)"/>
        <w:docPartUnique/>
      </w:docPartObj>
    </w:sdtPr>
    <w:sdtEndPr/>
    <w:sdtContent>
      <w:p w14:paraId="76D6943D" w14:textId="040D505B" w:rsidR="00F64164" w:rsidRDefault="00F641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7BF">
          <w:rPr>
            <w:noProof/>
          </w:rPr>
          <w:t>4</w:t>
        </w:r>
        <w:r>
          <w:fldChar w:fldCharType="end"/>
        </w:r>
      </w:p>
    </w:sdtContent>
  </w:sdt>
  <w:p w14:paraId="7C1D0594" w14:textId="77777777" w:rsidR="00F64164" w:rsidRDefault="00F6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BE7AC" w14:textId="77777777" w:rsidR="005A3BDD" w:rsidRDefault="005A3BDD" w:rsidP="00841497">
      <w:r>
        <w:separator/>
      </w:r>
    </w:p>
  </w:footnote>
  <w:footnote w:type="continuationSeparator" w:id="0">
    <w:p w14:paraId="1D8DDCD1" w14:textId="77777777" w:rsidR="005A3BDD" w:rsidRDefault="005A3BDD" w:rsidP="0084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0B5EA" w14:textId="77777777" w:rsidR="001C62B6" w:rsidRPr="00D92C5F" w:rsidRDefault="001C62B6" w:rsidP="001C62B6">
    <w:pPr>
      <w:widowControl w:val="0"/>
      <w:jc w:val="both"/>
      <w:rPr>
        <w:b/>
        <w:bCs/>
        <w:color w:val="000000"/>
        <w:sz w:val="20"/>
        <w:szCs w:val="20"/>
      </w:rPr>
    </w:pPr>
    <w:r w:rsidRPr="00D92C5F">
      <w:rPr>
        <w:b/>
        <w:bCs/>
        <w:color w:val="000000"/>
        <w:sz w:val="20"/>
        <w:szCs w:val="20"/>
      </w:rPr>
      <w:tab/>
      <w:t xml:space="preserve">Sukcesywna dostawa </w:t>
    </w:r>
    <w:r>
      <w:rPr>
        <w:b/>
        <w:bCs/>
        <w:color w:val="000000"/>
        <w:sz w:val="20"/>
        <w:szCs w:val="20"/>
      </w:rPr>
      <w:t xml:space="preserve">środków czystości do </w:t>
    </w:r>
    <w:r w:rsidRPr="00D92C5F">
      <w:rPr>
        <w:b/>
        <w:bCs/>
        <w:color w:val="000000"/>
        <w:sz w:val="20"/>
        <w:szCs w:val="20"/>
      </w:rPr>
      <w:t xml:space="preserve">Szkoły Podstawowej im. Jana Pawła II w Skorzeszycach </w:t>
    </w:r>
  </w:p>
  <w:p w14:paraId="7FBFD355" w14:textId="77777777" w:rsidR="001C62B6" w:rsidRPr="00D92C5F" w:rsidRDefault="001C62B6" w:rsidP="001C62B6">
    <w:pPr>
      <w:widowControl w:val="0"/>
      <w:jc w:val="center"/>
      <w:rPr>
        <w:b/>
        <w:bCs/>
        <w:color w:val="000000"/>
        <w:sz w:val="20"/>
        <w:szCs w:val="20"/>
      </w:rPr>
    </w:pPr>
  </w:p>
  <w:p w14:paraId="7D1B517F" w14:textId="77777777" w:rsidR="001C62B6" w:rsidRPr="00D92C5F" w:rsidRDefault="001C62B6" w:rsidP="001C62B6">
    <w:pPr>
      <w:widowControl w:val="0"/>
      <w:suppressLineNumbers/>
      <w:pBdr>
        <w:bottom w:val="double" w:sz="1" w:space="0" w:color="808080"/>
      </w:pBdr>
      <w:overflowPunct w:val="0"/>
      <w:autoSpaceDE w:val="0"/>
      <w:spacing w:after="283"/>
      <w:ind w:left="1985" w:hanging="1985"/>
      <w:jc w:val="both"/>
      <w:textAlignment w:val="baseline"/>
      <w:rPr>
        <w:b/>
        <w:bCs/>
        <w:color w:val="993366"/>
        <w:sz w:val="4"/>
        <w:szCs w:val="4"/>
      </w:rPr>
    </w:pPr>
  </w:p>
  <w:p w14:paraId="1C126B73" w14:textId="77777777" w:rsidR="001C62B6" w:rsidRPr="0034432E" w:rsidRDefault="001C62B6" w:rsidP="001C62B6">
    <w:pPr>
      <w:widowControl w:val="0"/>
      <w:autoSpaceDE w:val="0"/>
      <w:jc w:val="both"/>
      <w:rPr>
        <w:rFonts w:cs="Arial"/>
        <w:color w:val="000000"/>
        <w:sz w:val="20"/>
        <w:szCs w:val="20"/>
      </w:rPr>
    </w:pP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  <w:t xml:space="preserve">     </w:t>
    </w:r>
  </w:p>
  <w:p w14:paraId="09B0ED6D" w14:textId="77777777" w:rsidR="001C62B6" w:rsidRPr="00716301" w:rsidRDefault="001C62B6" w:rsidP="001C62B6">
    <w:pPr>
      <w:keepNext/>
      <w:spacing w:before="360" w:line="120" w:lineRule="atLeast"/>
      <w:jc w:val="center"/>
      <w:outlineLvl w:val="0"/>
      <w:rPr>
        <w:rFonts w:ascii="Tahoma" w:hAnsi="Tahoma" w:cs="Tahoma"/>
        <w:b/>
        <w:sz w:val="18"/>
        <w:szCs w:val="20"/>
      </w:rPr>
    </w:pPr>
    <w:r w:rsidRPr="00716301">
      <w:rPr>
        <w:rFonts w:ascii="Tahoma" w:hAnsi="Tahoma" w:cs="Tahoma"/>
        <w:b/>
        <w:noProof/>
        <w:sz w:val="18"/>
        <w:szCs w:val="20"/>
      </w:rPr>
      <w:drawing>
        <wp:anchor distT="48768" distB="97917" distL="175260" distR="224917" simplePos="0" relativeHeight="251663360" behindDoc="0" locked="0" layoutInCell="1" allowOverlap="1" wp14:anchorId="36398897" wp14:editId="5839E7CA">
          <wp:simplePos x="0" y="0"/>
          <wp:positionH relativeFrom="column">
            <wp:posOffset>24130</wp:posOffset>
          </wp:positionH>
          <wp:positionV relativeFrom="paragraph">
            <wp:posOffset>140843</wp:posOffset>
          </wp:positionV>
          <wp:extent cx="900938" cy="1133475"/>
          <wp:effectExtent l="76200" t="76200" r="128270" b="142875"/>
          <wp:wrapNone/>
          <wp:docPr id="2" name="Obraz 2" descr="C:\Documents and Settings\Krzysztof\Ustawienia lokalne\Temporary Internet Files\Content.Word\Zdjęcie0717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rzysztof\Ustawienia lokalne\Temporary Internet Files\Content.Word\Zdjęcie0717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1133475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301">
      <w:rPr>
        <w:rFonts w:ascii="Tahoma" w:hAnsi="Tahoma" w:cs="Tahoma"/>
        <w:b/>
        <w:sz w:val="18"/>
        <w:szCs w:val="20"/>
      </w:rPr>
      <w:t>Szkoła Podstawowa im. Jana Pawła II</w:t>
    </w:r>
  </w:p>
  <w:p w14:paraId="63912F7C" w14:textId="77777777" w:rsidR="001C62B6" w:rsidRPr="00716301" w:rsidRDefault="001C62B6" w:rsidP="001C62B6">
    <w:pPr>
      <w:spacing w:after="120"/>
      <w:rPr>
        <w:lang w:val="x-none"/>
      </w:rPr>
    </w:pPr>
    <w:r w:rsidRPr="00716301">
      <w:rPr>
        <w:sz w:val="18"/>
        <w:lang w:val="x-none"/>
      </w:rPr>
      <w:t>Skorzeszyce 165 B</w:t>
    </w:r>
    <w:r w:rsidRPr="00716301">
      <w:rPr>
        <w:sz w:val="18"/>
        <w:lang w:val="x-none"/>
      </w:rPr>
      <w:br/>
      <w:t>26-008 Górno</w:t>
    </w:r>
  </w:p>
  <w:p w14:paraId="53D78D6D" w14:textId="77777777" w:rsidR="001C62B6" w:rsidRPr="00716301" w:rsidRDefault="001C62B6" w:rsidP="001C62B6">
    <w:pPr>
      <w:jc w:val="center"/>
      <w:rPr>
        <w:rFonts w:ascii="Tahoma" w:hAnsi="Tahoma" w:cs="Tahoma"/>
        <w:sz w:val="16"/>
      </w:rPr>
    </w:pPr>
    <w:r w:rsidRPr="00716301">
      <w:rPr>
        <w:rFonts w:ascii="Tahoma" w:hAnsi="Tahoma" w:cs="Tahoma"/>
        <w:sz w:val="16"/>
      </w:rPr>
      <w:t>tel. (+41) 30 23 008, faks (+41) 30 23 008</w:t>
    </w:r>
  </w:p>
  <w:p w14:paraId="0F595F39" w14:textId="77777777" w:rsidR="001C62B6" w:rsidRPr="00716301" w:rsidRDefault="001C62B6" w:rsidP="001C62B6">
    <w:pPr>
      <w:jc w:val="center"/>
      <w:rPr>
        <w:rFonts w:ascii="Tahoma" w:hAnsi="Tahoma" w:cs="Tahoma"/>
        <w:color w:val="1F497D"/>
        <w:sz w:val="16"/>
        <w:lang w:val="en-US"/>
      </w:rPr>
    </w:pPr>
    <w:r w:rsidRPr="00716301">
      <w:rPr>
        <w:rFonts w:ascii="Tahoma" w:hAnsi="Tahoma" w:cs="Tahoma"/>
        <w:sz w:val="16"/>
        <w:lang w:val="en-US"/>
      </w:rPr>
      <w:t>NIP: 657 23 32 545</w:t>
    </w:r>
    <w:r w:rsidRPr="00716301">
      <w:rPr>
        <w:rFonts w:ascii="Tahoma" w:hAnsi="Tahoma" w:cs="Tahoma"/>
        <w:sz w:val="16"/>
        <w:lang w:val="en-US"/>
      </w:rPr>
      <w:br/>
      <w:t xml:space="preserve"> E-mail: </w:t>
    </w:r>
    <w:r w:rsidRPr="00716301">
      <w:rPr>
        <w:rFonts w:ascii="Tahoma" w:hAnsi="Tahoma" w:cs="Tahoma"/>
        <w:color w:val="1F497D"/>
        <w:sz w:val="16"/>
        <w:lang w:val="en-US"/>
      </w:rPr>
      <w:t>spskorzeszyce@o2.pl</w:t>
    </w:r>
  </w:p>
  <w:p w14:paraId="72A6D243" w14:textId="77777777" w:rsidR="001C62B6" w:rsidRPr="00716301" w:rsidRDefault="001C62B6" w:rsidP="001C62B6">
    <w:pPr>
      <w:jc w:val="center"/>
      <w:rPr>
        <w:rFonts w:ascii="Tahoma" w:hAnsi="Tahoma" w:cs="Tahoma"/>
        <w:color w:val="1F497D"/>
        <w:sz w:val="16"/>
      </w:rPr>
    </w:pPr>
    <w:r w:rsidRPr="00716301">
      <w:rPr>
        <w:rFonts w:ascii="Tahoma" w:hAnsi="Tahoma" w:cs="Tahoma"/>
        <w:color w:val="1F497D"/>
        <w:sz w:val="16"/>
      </w:rPr>
      <w:t>www.spskorzeszyce.edu.pl</w:t>
    </w:r>
  </w:p>
  <w:p w14:paraId="04DD5C44" w14:textId="77777777" w:rsidR="001C62B6" w:rsidRPr="00716301" w:rsidRDefault="001C62B6" w:rsidP="001C62B6">
    <w:pPr>
      <w:jc w:val="center"/>
      <w:rPr>
        <w:rFonts w:ascii="Tahoma" w:hAnsi="Tahoma" w:cs="Tahoma"/>
        <w:color w:val="1F497D"/>
        <w:sz w:val="16"/>
      </w:rPr>
    </w:pPr>
  </w:p>
  <w:p w14:paraId="3B293CFF" w14:textId="77777777" w:rsidR="001C62B6" w:rsidRDefault="001C62B6" w:rsidP="001C62B6">
    <w:pPr>
      <w:rPr>
        <w:rFonts w:ascii="Tahoma" w:hAnsi="Tahoma" w:cs="Tahoma"/>
        <w:sz w:val="16"/>
      </w:rPr>
    </w:pPr>
  </w:p>
  <w:p w14:paraId="3815E77E" w14:textId="442118C3" w:rsidR="001C62B6" w:rsidRPr="000A64F0" w:rsidRDefault="001C62B6" w:rsidP="001C62B6">
    <w:pPr>
      <w:rPr>
        <w:rFonts w:eastAsia="Calibri"/>
        <w:lang w:eastAsia="en-US"/>
      </w:rPr>
    </w:pPr>
    <w:r w:rsidRPr="000A64F0">
      <w:rPr>
        <w:rFonts w:eastAsia="Calibri"/>
        <w:i/>
        <w:lang w:eastAsia="en-US"/>
      </w:rPr>
      <w:t xml:space="preserve"> </w:t>
    </w:r>
    <w:r w:rsidR="0081289B">
      <w:rPr>
        <w:rFonts w:eastAsia="Calibri"/>
        <w:lang w:eastAsia="en-US"/>
      </w:rPr>
      <w:t>SP.S.261</w:t>
    </w:r>
    <w:r>
      <w:rPr>
        <w:rFonts w:eastAsia="Calibri"/>
        <w:lang w:eastAsia="en-US"/>
      </w:rPr>
      <w:t>.95</w:t>
    </w:r>
    <w:r w:rsidRPr="000A64F0">
      <w:rPr>
        <w:rFonts w:eastAsia="Calibri"/>
        <w:lang w:eastAsia="en-US"/>
      </w:rPr>
      <w:t>.2025</w:t>
    </w:r>
    <w:r>
      <w:rPr>
        <w:rFonts w:eastAsia="Calibri"/>
        <w:lang w:eastAsia="en-US"/>
      </w:rPr>
      <w:t xml:space="preserve">.LR           </w:t>
    </w:r>
    <w:r w:rsidRPr="000A64F0">
      <w:rPr>
        <w:rFonts w:eastAsia="Calibri"/>
        <w:lang w:eastAsia="en-US"/>
      </w:rPr>
      <w:t xml:space="preserve">                                                      </w:t>
    </w:r>
    <w:r>
      <w:rPr>
        <w:rFonts w:eastAsia="Calibri"/>
        <w:lang w:eastAsia="en-US"/>
      </w:rPr>
      <w:t xml:space="preserve">       </w:t>
    </w:r>
    <w:r w:rsidRPr="000A64F0">
      <w:rPr>
        <w:rFonts w:eastAsia="Calibri"/>
        <w:lang w:eastAsia="en-US"/>
      </w:rPr>
      <w:t xml:space="preserve"> </w:t>
    </w:r>
    <w:r w:rsidRPr="000A64F0">
      <w:t>Skorzeszyce</w:t>
    </w:r>
    <w:r w:rsidR="000C17BF">
      <w:t>, 19</w:t>
    </w:r>
    <w:r w:rsidRPr="000A64F0">
      <w:t>.12.2025r.</w:t>
    </w:r>
  </w:p>
  <w:p w14:paraId="6E2DCEFA" w14:textId="76EDF75C" w:rsidR="00841497" w:rsidRDefault="001C62B6">
    <w:pPr>
      <w:pStyle w:val="Nagwek"/>
    </w:pPr>
    <w:r>
      <w:rPr>
        <w:noProof/>
        <w:highlight w:val="yellow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BFB518" wp14:editId="4AB14ADC">
              <wp:simplePos x="0" y="0"/>
              <wp:positionH relativeFrom="margin">
                <wp:align>center</wp:align>
              </wp:positionH>
              <wp:positionV relativeFrom="paragraph">
                <wp:posOffset>66040</wp:posOffset>
              </wp:positionV>
              <wp:extent cx="5676900" cy="0"/>
              <wp:effectExtent l="0" t="0" r="19050" b="1905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D73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0;margin-top:5.2pt;width:447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fHIA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">
              <w10:wrap anchorx="margin"/>
            </v:shape>
          </w:pict>
        </mc:Fallback>
      </mc:AlternateContent>
    </w:r>
  </w:p>
  <w:p w14:paraId="7C8A4E69" w14:textId="4D65262F" w:rsidR="00222990" w:rsidRDefault="00222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5E6"/>
    <w:multiLevelType w:val="hybridMultilevel"/>
    <w:tmpl w:val="BB42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04C9D"/>
    <w:multiLevelType w:val="hybridMultilevel"/>
    <w:tmpl w:val="D2E88994"/>
    <w:lvl w:ilvl="0" w:tplc="5C8AB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0603"/>
    <w:multiLevelType w:val="hybridMultilevel"/>
    <w:tmpl w:val="9B661314"/>
    <w:lvl w:ilvl="0" w:tplc="2328FD3A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F921A0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327C397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4BEE03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F5AC0E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33863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EEAEDE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85C440A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92A8B9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7193C44"/>
    <w:multiLevelType w:val="hybridMultilevel"/>
    <w:tmpl w:val="7E00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E3B52"/>
    <w:multiLevelType w:val="hybridMultilevel"/>
    <w:tmpl w:val="DE9805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8921CE"/>
    <w:multiLevelType w:val="hybridMultilevel"/>
    <w:tmpl w:val="109CF92E"/>
    <w:lvl w:ilvl="0" w:tplc="FFFFFFFF">
      <w:start w:val="23"/>
      <w:numFmt w:val="upperLetter"/>
      <w:lvlText w:val="%1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342491E"/>
    <w:multiLevelType w:val="hybridMultilevel"/>
    <w:tmpl w:val="8B7A70A8"/>
    <w:lvl w:ilvl="0" w:tplc="63C87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A4B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75889"/>
    <w:multiLevelType w:val="hybridMultilevel"/>
    <w:tmpl w:val="759685CC"/>
    <w:lvl w:ilvl="0" w:tplc="B36229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C428F4"/>
    <w:multiLevelType w:val="multilevel"/>
    <w:tmpl w:val="8D2097FE"/>
    <w:lvl w:ilvl="0">
      <w:start w:val="1"/>
      <w:numFmt w:val="none"/>
      <w:suff w:val="nothing"/>
      <w:lvlText w:val=""/>
      <w:lvlJc w:val="left"/>
      <w:pPr>
        <w:ind w:left="69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70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73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74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6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77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79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8064" w:hanging="1584"/>
      </w:pPr>
      <w:rPr>
        <w:rFonts w:cs="Times New Roman"/>
      </w:rPr>
    </w:lvl>
  </w:abstractNum>
  <w:abstractNum w:abstractNumId="9" w15:restartNumberingAfterBreak="0">
    <w:nsid w:val="38CC3AC4"/>
    <w:multiLevelType w:val="hybridMultilevel"/>
    <w:tmpl w:val="4C723322"/>
    <w:lvl w:ilvl="0" w:tplc="21C6345C">
      <w:start w:val="1"/>
      <w:numFmt w:val="decimal"/>
      <w:lvlText w:val="%1)"/>
      <w:lvlJc w:val="left"/>
      <w:pPr>
        <w:ind w:left="284" w:hanging="168"/>
      </w:pPr>
      <w:rPr>
        <w:rFonts w:ascii="Times New Roman" w:eastAsia="Times New Roman" w:hAnsi="Times New Roman" w:cs="Times New Roman" w:hint="default"/>
        <w:spacing w:val="-12"/>
        <w:w w:val="99"/>
        <w:sz w:val="18"/>
        <w:szCs w:val="18"/>
        <w:lang w:val="pl-PL" w:eastAsia="en-US" w:bidi="ar-SA"/>
      </w:rPr>
    </w:lvl>
    <w:lvl w:ilvl="1" w:tplc="18D896CA">
      <w:numFmt w:val="bullet"/>
      <w:lvlText w:val="•"/>
      <w:lvlJc w:val="left"/>
      <w:pPr>
        <w:ind w:left="1182" w:hanging="168"/>
      </w:pPr>
      <w:rPr>
        <w:rFonts w:hint="default"/>
        <w:lang w:val="pl-PL" w:eastAsia="en-US" w:bidi="ar-SA"/>
      </w:rPr>
    </w:lvl>
    <w:lvl w:ilvl="2" w:tplc="48229DD0">
      <w:numFmt w:val="bullet"/>
      <w:lvlText w:val="•"/>
      <w:lvlJc w:val="left"/>
      <w:pPr>
        <w:ind w:left="2085" w:hanging="168"/>
      </w:pPr>
      <w:rPr>
        <w:rFonts w:hint="default"/>
        <w:lang w:val="pl-PL" w:eastAsia="en-US" w:bidi="ar-SA"/>
      </w:rPr>
    </w:lvl>
    <w:lvl w:ilvl="3" w:tplc="AE5EC752">
      <w:numFmt w:val="bullet"/>
      <w:lvlText w:val="•"/>
      <w:lvlJc w:val="left"/>
      <w:pPr>
        <w:ind w:left="2987" w:hanging="168"/>
      </w:pPr>
      <w:rPr>
        <w:rFonts w:hint="default"/>
        <w:lang w:val="pl-PL" w:eastAsia="en-US" w:bidi="ar-SA"/>
      </w:rPr>
    </w:lvl>
    <w:lvl w:ilvl="4" w:tplc="1E061C9A">
      <w:numFmt w:val="bullet"/>
      <w:lvlText w:val="•"/>
      <w:lvlJc w:val="left"/>
      <w:pPr>
        <w:ind w:left="3890" w:hanging="168"/>
      </w:pPr>
      <w:rPr>
        <w:rFonts w:hint="default"/>
        <w:lang w:val="pl-PL" w:eastAsia="en-US" w:bidi="ar-SA"/>
      </w:rPr>
    </w:lvl>
    <w:lvl w:ilvl="5" w:tplc="BF46605A">
      <w:numFmt w:val="bullet"/>
      <w:lvlText w:val="•"/>
      <w:lvlJc w:val="left"/>
      <w:pPr>
        <w:ind w:left="4793" w:hanging="168"/>
      </w:pPr>
      <w:rPr>
        <w:rFonts w:hint="default"/>
        <w:lang w:val="pl-PL" w:eastAsia="en-US" w:bidi="ar-SA"/>
      </w:rPr>
    </w:lvl>
    <w:lvl w:ilvl="6" w:tplc="EEB404AA">
      <w:numFmt w:val="bullet"/>
      <w:lvlText w:val="•"/>
      <w:lvlJc w:val="left"/>
      <w:pPr>
        <w:ind w:left="5695" w:hanging="168"/>
      </w:pPr>
      <w:rPr>
        <w:rFonts w:hint="default"/>
        <w:lang w:val="pl-PL" w:eastAsia="en-US" w:bidi="ar-SA"/>
      </w:rPr>
    </w:lvl>
    <w:lvl w:ilvl="7" w:tplc="52E21FCC">
      <w:numFmt w:val="bullet"/>
      <w:lvlText w:val="•"/>
      <w:lvlJc w:val="left"/>
      <w:pPr>
        <w:ind w:left="6598" w:hanging="168"/>
      </w:pPr>
      <w:rPr>
        <w:rFonts w:hint="default"/>
        <w:lang w:val="pl-PL" w:eastAsia="en-US" w:bidi="ar-SA"/>
      </w:rPr>
    </w:lvl>
    <w:lvl w:ilvl="8" w:tplc="4E103470">
      <w:numFmt w:val="bullet"/>
      <w:lvlText w:val="•"/>
      <w:lvlJc w:val="left"/>
      <w:pPr>
        <w:ind w:left="7501" w:hanging="168"/>
      </w:pPr>
      <w:rPr>
        <w:rFonts w:hint="default"/>
        <w:lang w:val="pl-PL" w:eastAsia="en-US" w:bidi="ar-SA"/>
      </w:rPr>
    </w:lvl>
  </w:abstractNum>
  <w:abstractNum w:abstractNumId="10" w15:restartNumberingAfterBreak="0">
    <w:nsid w:val="46E74E27"/>
    <w:multiLevelType w:val="hybridMultilevel"/>
    <w:tmpl w:val="4C06E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B7D93"/>
    <w:multiLevelType w:val="hybridMultilevel"/>
    <w:tmpl w:val="ABE4D780"/>
    <w:lvl w:ilvl="0" w:tplc="114031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F26679"/>
    <w:multiLevelType w:val="hybridMultilevel"/>
    <w:tmpl w:val="CDCE1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2C1475"/>
    <w:multiLevelType w:val="hybridMultilevel"/>
    <w:tmpl w:val="CDD86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04C05"/>
    <w:multiLevelType w:val="hybridMultilevel"/>
    <w:tmpl w:val="E1FE4FC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7494CC9"/>
    <w:multiLevelType w:val="hybridMultilevel"/>
    <w:tmpl w:val="E04415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03F1B6F"/>
    <w:multiLevelType w:val="hybridMultilevel"/>
    <w:tmpl w:val="54C0BA3A"/>
    <w:lvl w:ilvl="0" w:tplc="63C87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6093E"/>
    <w:multiLevelType w:val="hybridMultilevel"/>
    <w:tmpl w:val="C478B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77B51"/>
    <w:multiLevelType w:val="multilevel"/>
    <w:tmpl w:val="810C1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56423C"/>
    <w:multiLevelType w:val="hybridMultilevel"/>
    <w:tmpl w:val="FB5817AA"/>
    <w:lvl w:ilvl="0" w:tplc="57443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04628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A3A51"/>
    <w:multiLevelType w:val="hybridMultilevel"/>
    <w:tmpl w:val="88B2B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DF26E7"/>
    <w:multiLevelType w:val="hybridMultilevel"/>
    <w:tmpl w:val="40E4B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37ACC"/>
    <w:multiLevelType w:val="hybridMultilevel"/>
    <w:tmpl w:val="E1869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3A23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A0869C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6541F"/>
    <w:multiLevelType w:val="hybridMultilevel"/>
    <w:tmpl w:val="BE94E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A59"/>
    <w:multiLevelType w:val="hybridMultilevel"/>
    <w:tmpl w:val="81A2A76C"/>
    <w:lvl w:ilvl="0" w:tplc="B74A3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A1596"/>
    <w:multiLevelType w:val="hybridMultilevel"/>
    <w:tmpl w:val="365A8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B75AB"/>
    <w:multiLevelType w:val="hybridMultilevel"/>
    <w:tmpl w:val="E702C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4"/>
  </w:num>
  <w:num w:numId="7">
    <w:abstractNumId w:val="1"/>
  </w:num>
  <w:num w:numId="8">
    <w:abstractNumId w:val="16"/>
  </w:num>
  <w:num w:numId="9">
    <w:abstractNumId w:val="6"/>
  </w:num>
  <w:num w:numId="10">
    <w:abstractNumId w:val="22"/>
  </w:num>
  <w:num w:numId="11">
    <w:abstractNumId w:val="19"/>
  </w:num>
  <w:num w:numId="12">
    <w:abstractNumId w:val="24"/>
  </w:num>
  <w:num w:numId="13">
    <w:abstractNumId w:val="10"/>
  </w:num>
  <w:num w:numId="14">
    <w:abstractNumId w:val="5"/>
  </w:num>
  <w:num w:numId="15">
    <w:abstractNumId w:val="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97"/>
    <w:rsid w:val="00020AAD"/>
    <w:rsid w:val="00056322"/>
    <w:rsid w:val="0006337E"/>
    <w:rsid w:val="000C17BF"/>
    <w:rsid w:val="000F0725"/>
    <w:rsid w:val="00131D68"/>
    <w:rsid w:val="00132881"/>
    <w:rsid w:val="00175511"/>
    <w:rsid w:val="00182929"/>
    <w:rsid w:val="001909E0"/>
    <w:rsid w:val="001B0557"/>
    <w:rsid w:val="001C5802"/>
    <w:rsid w:val="001C62B6"/>
    <w:rsid w:val="001E1497"/>
    <w:rsid w:val="001F6D96"/>
    <w:rsid w:val="00205EE0"/>
    <w:rsid w:val="00222990"/>
    <w:rsid w:val="00222DC8"/>
    <w:rsid w:val="00227B24"/>
    <w:rsid w:val="00233B20"/>
    <w:rsid w:val="00273B33"/>
    <w:rsid w:val="00297C6B"/>
    <w:rsid w:val="002A501A"/>
    <w:rsid w:val="002C7838"/>
    <w:rsid w:val="002F124B"/>
    <w:rsid w:val="00394561"/>
    <w:rsid w:val="003E499E"/>
    <w:rsid w:val="00412148"/>
    <w:rsid w:val="00431290"/>
    <w:rsid w:val="00451E56"/>
    <w:rsid w:val="004560BD"/>
    <w:rsid w:val="00475247"/>
    <w:rsid w:val="004940AA"/>
    <w:rsid w:val="004A01F9"/>
    <w:rsid w:val="004B40CF"/>
    <w:rsid w:val="004B5D6E"/>
    <w:rsid w:val="00504917"/>
    <w:rsid w:val="00511342"/>
    <w:rsid w:val="00531B07"/>
    <w:rsid w:val="00543267"/>
    <w:rsid w:val="00553C93"/>
    <w:rsid w:val="005A3BDD"/>
    <w:rsid w:val="005A7300"/>
    <w:rsid w:val="005C1F2D"/>
    <w:rsid w:val="005C4CD9"/>
    <w:rsid w:val="005F02DD"/>
    <w:rsid w:val="0061485B"/>
    <w:rsid w:val="00657E54"/>
    <w:rsid w:val="00674040"/>
    <w:rsid w:val="00677C09"/>
    <w:rsid w:val="00686192"/>
    <w:rsid w:val="00694918"/>
    <w:rsid w:val="00696379"/>
    <w:rsid w:val="006D15BA"/>
    <w:rsid w:val="006E31B8"/>
    <w:rsid w:val="006F5888"/>
    <w:rsid w:val="007103A6"/>
    <w:rsid w:val="00731C51"/>
    <w:rsid w:val="00777698"/>
    <w:rsid w:val="007F6C69"/>
    <w:rsid w:val="0081289B"/>
    <w:rsid w:val="00841497"/>
    <w:rsid w:val="00861CAD"/>
    <w:rsid w:val="0086460C"/>
    <w:rsid w:val="008821CD"/>
    <w:rsid w:val="00891300"/>
    <w:rsid w:val="008D54F7"/>
    <w:rsid w:val="00905B07"/>
    <w:rsid w:val="009363EB"/>
    <w:rsid w:val="009379E8"/>
    <w:rsid w:val="00940F1E"/>
    <w:rsid w:val="00963C18"/>
    <w:rsid w:val="0098327B"/>
    <w:rsid w:val="009A482A"/>
    <w:rsid w:val="009D0D57"/>
    <w:rsid w:val="009E6B9F"/>
    <w:rsid w:val="00A26689"/>
    <w:rsid w:val="00A847E3"/>
    <w:rsid w:val="00AA25C4"/>
    <w:rsid w:val="00AC6315"/>
    <w:rsid w:val="00AD6D0D"/>
    <w:rsid w:val="00AF27AB"/>
    <w:rsid w:val="00AF6EA3"/>
    <w:rsid w:val="00B01108"/>
    <w:rsid w:val="00B27758"/>
    <w:rsid w:val="00B373C7"/>
    <w:rsid w:val="00B7056C"/>
    <w:rsid w:val="00B94B3F"/>
    <w:rsid w:val="00BC534F"/>
    <w:rsid w:val="00BE0231"/>
    <w:rsid w:val="00C0236F"/>
    <w:rsid w:val="00C06F5D"/>
    <w:rsid w:val="00C70E5D"/>
    <w:rsid w:val="00CC2E32"/>
    <w:rsid w:val="00CD46C8"/>
    <w:rsid w:val="00CD6A85"/>
    <w:rsid w:val="00D0693F"/>
    <w:rsid w:val="00D14DF2"/>
    <w:rsid w:val="00D4484F"/>
    <w:rsid w:val="00D7391B"/>
    <w:rsid w:val="00DA636F"/>
    <w:rsid w:val="00DC2B8B"/>
    <w:rsid w:val="00E46296"/>
    <w:rsid w:val="00E57ED5"/>
    <w:rsid w:val="00E74024"/>
    <w:rsid w:val="00ED580E"/>
    <w:rsid w:val="00EE78E5"/>
    <w:rsid w:val="00F64164"/>
    <w:rsid w:val="00F86296"/>
    <w:rsid w:val="00F87118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C688B"/>
  <w15:docId w15:val="{66C6BF22-F780-43D9-BCBF-DCB6204C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1497"/>
  </w:style>
  <w:style w:type="paragraph" w:styleId="Stopka">
    <w:name w:val="footer"/>
    <w:basedOn w:val="Normalny"/>
    <w:link w:val="Stopka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1497"/>
  </w:style>
  <w:style w:type="paragraph" w:styleId="Tekstdymka">
    <w:name w:val="Balloon Text"/>
    <w:basedOn w:val="Normalny"/>
    <w:link w:val="TekstdymkaZnak"/>
    <w:uiPriority w:val="99"/>
    <w:semiHidden/>
    <w:unhideWhenUsed/>
    <w:rsid w:val="008414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49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05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01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BAFD0-F407-49EE-BBE6-46723305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</cp:lastModifiedBy>
  <cp:revision>4</cp:revision>
  <cp:lastPrinted>2024-09-02T11:50:00Z</cp:lastPrinted>
  <dcterms:created xsi:type="dcterms:W3CDTF">2025-12-16T08:10:00Z</dcterms:created>
  <dcterms:modified xsi:type="dcterms:W3CDTF">2025-12-19T08:29:00Z</dcterms:modified>
</cp:coreProperties>
</file>